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244FC" w14:textId="77777777" w:rsidR="00D328DD" w:rsidRDefault="00D328DD"/>
    <w:p w14:paraId="4E95E740" w14:textId="77777777" w:rsidR="000C51F1" w:rsidRDefault="000C51F1"/>
    <w:p w14:paraId="7D8003F1" w14:textId="0FD1122A" w:rsidR="000C51F1" w:rsidRDefault="000C51F1" w:rsidP="000C51F1">
      <w:pPr>
        <w:rPr>
          <w:rFonts w:ascii="Cavolini" w:hAnsi="Cavolini" w:cs="Cavolini"/>
          <w:b/>
          <w:color w:val="EE0000"/>
          <w:sz w:val="96"/>
          <w:szCs w:val="96"/>
          <w14:textOutline w14:w="11112" w14:cap="flat" w14:cmpd="sng" w14:algn="ctr">
            <w14:solidFill>
              <w14:schemeClr w14:val="accent2"/>
            </w14:solidFill>
            <w14:prstDash w14:val="solid"/>
            <w14:round/>
          </w14:textOutline>
        </w:rPr>
      </w:pPr>
      <w:r>
        <w:rPr>
          <w:rFonts w:ascii="Cavolini" w:hAnsi="Cavolini" w:cs="Cavolini"/>
          <w:b/>
          <w:color w:val="EE0000"/>
          <w:sz w:val="96"/>
          <w:szCs w:val="96"/>
          <w14:textOutline w14:w="11112" w14:cap="flat" w14:cmpd="sng" w14:algn="ctr">
            <w14:solidFill>
              <w14:schemeClr w14:val="accent2"/>
            </w14:solidFill>
            <w14:prstDash w14:val="solid"/>
            <w14:round/>
          </w14:textOutline>
        </w:rPr>
        <w:t xml:space="preserve">! </w:t>
      </w:r>
      <w:r w:rsidRPr="000C51F1">
        <w:rPr>
          <w:rFonts w:ascii="Cavolini" w:hAnsi="Cavolini" w:cs="Cavolini"/>
          <w:b/>
          <w:color w:val="EE0000"/>
          <w:sz w:val="96"/>
          <w:szCs w:val="96"/>
          <w14:textOutline w14:w="11112" w14:cap="flat" w14:cmpd="sng" w14:algn="ctr">
            <w14:solidFill>
              <w14:schemeClr w14:val="accent2"/>
            </w14:solidFill>
            <w14:prstDash w14:val="solid"/>
            <w14:round/>
          </w14:textOutline>
        </w:rPr>
        <w:t xml:space="preserve">Čaje pro </w:t>
      </w:r>
      <w:proofErr w:type="gramStart"/>
      <w:r w:rsidRPr="000C51F1">
        <w:rPr>
          <w:rFonts w:ascii="Cavolini" w:hAnsi="Cavolini" w:cs="Cavolini"/>
          <w:b/>
          <w:color w:val="EE0000"/>
          <w:sz w:val="96"/>
          <w:szCs w:val="96"/>
          <w14:textOutline w14:w="11112" w14:cap="flat" w14:cmpd="sng" w14:algn="ctr">
            <w14:solidFill>
              <w14:schemeClr w14:val="accent2"/>
            </w14:solidFill>
            <w14:prstDash w14:val="solid"/>
            <w14:round/>
          </w14:textOutline>
        </w:rPr>
        <w:t>odboráře</w:t>
      </w:r>
      <w:r>
        <w:rPr>
          <w:rFonts w:ascii="Cavolini" w:hAnsi="Cavolini" w:cs="Cavolini"/>
          <w:b/>
          <w:color w:val="EE0000"/>
          <w:sz w:val="96"/>
          <w:szCs w:val="96"/>
          <w14:textOutline w14:w="11112" w14:cap="flat" w14:cmpd="sng" w14:algn="ctr">
            <w14:solidFill>
              <w14:schemeClr w14:val="accent2"/>
            </w14:solidFill>
            <w14:prstDash w14:val="solid"/>
            <w14:round/>
          </w14:textOutline>
        </w:rPr>
        <w:t xml:space="preserve"> !</w:t>
      </w:r>
      <w:proofErr w:type="gramEnd"/>
    </w:p>
    <w:p w14:paraId="06404996" w14:textId="0AB987B4" w:rsidR="000C51F1" w:rsidRDefault="000C51F1" w:rsidP="000C51F1">
      <w:pPr>
        <w:pStyle w:val="Bezmezer"/>
        <w:jc w:val="center"/>
        <w:rPr>
          <w:rFonts w:ascii="Calibri" w:hAnsi="Calibri" w:cs="Calibri"/>
          <w:b/>
          <w:color w:val="0070C0"/>
          <w:sz w:val="48"/>
          <w:szCs w:val="48"/>
          <w14:textOutline w14:w="12700" w14:cap="flat" w14:cmpd="sng" w14:algn="ctr">
            <w14:solidFill>
              <w14:schemeClr w14:val="accent4"/>
            </w14:solidFill>
            <w14:prstDash w14:val="solid"/>
            <w14:round/>
          </w14:textOutline>
        </w:rPr>
      </w:pPr>
      <w:r w:rsidRPr="009B04B7">
        <w:rPr>
          <w:rFonts w:ascii="Calibri" w:hAnsi="Calibri" w:cs="Calibri"/>
          <w:b/>
          <w:color w:val="0070C0"/>
          <w:sz w:val="48"/>
          <w:szCs w:val="48"/>
          <w:u w:val="single"/>
          <w14:textOutline w14:w="12700" w14:cap="flat" w14:cmpd="sng" w14:algn="ctr">
            <w14:solidFill>
              <w14:schemeClr w14:val="accent4"/>
            </w14:solidFill>
            <w14:prstDash w14:val="solid"/>
            <w14:round/>
          </w14:textOutline>
        </w:rPr>
        <w:t>Objednávky s platbou</w:t>
      </w:r>
      <w:r w:rsidRPr="000C51F1">
        <w:rPr>
          <w:rFonts w:ascii="Calibri" w:hAnsi="Calibri" w:cs="Calibri"/>
          <w:b/>
          <w:color w:val="0070C0"/>
          <w:sz w:val="48"/>
          <w:szCs w:val="48"/>
          <w14:textOutline w14:w="12700" w14:cap="flat" w14:cmpd="sng" w14:algn="ctr">
            <w14:solidFill>
              <w14:schemeClr w14:val="accent4"/>
            </w14:solidFill>
            <w14:prstDash w14:val="solid"/>
            <w14:round/>
          </w14:textOutline>
        </w:rPr>
        <w:t xml:space="preserve"> v kanceláři odborové organizace </w:t>
      </w:r>
      <w:r w:rsidRPr="009B04B7">
        <w:rPr>
          <w:rFonts w:ascii="Calibri" w:hAnsi="Calibri" w:cs="Calibri"/>
          <w:b/>
          <w:color w:val="0070C0"/>
          <w:sz w:val="48"/>
          <w:szCs w:val="48"/>
          <w:u w:val="single"/>
          <w14:textOutline w14:w="12700" w14:cap="flat" w14:cmpd="sng" w14:algn="ctr">
            <w14:solidFill>
              <w14:schemeClr w14:val="accent4"/>
            </w14:solidFill>
            <w14:prstDash w14:val="solid"/>
            <w14:round/>
          </w14:textOutline>
        </w:rPr>
        <w:t xml:space="preserve">od </w:t>
      </w:r>
      <w:r w:rsidR="006827D4" w:rsidRPr="009B04B7">
        <w:rPr>
          <w:rFonts w:ascii="Calibri" w:hAnsi="Calibri" w:cs="Calibri"/>
          <w:b/>
          <w:color w:val="0070C0"/>
          <w:sz w:val="48"/>
          <w:szCs w:val="48"/>
          <w:u w:val="single"/>
          <w14:textOutline w14:w="12700" w14:cap="flat" w14:cmpd="sng" w14:algn="ctr">
            <w14:solidFill>
              <w14:schemeClr w14:val="accent4"/>
            </w14:solidFill>
            <w14:prstDash w14:val="solid"/>
            <w14:round/>
          </w14:textOutline>
        </w:rPr>
        <w:t>8</w:t>
      </w:r>
      <w:r w:rsidRPr="009B04B7">
        <w:rPr>
          <w:rFonts w:ascii="Calibri" w:hAnsi="Calibri" w:cs="Calibri"/>
          <w:b/>
          <w:color w:val="0070C0"/>
          <w:sz w:val="48"/>
          <w:szCs w:val="48"/>
          <w:u w:val="single"/>
          <w14:textOutline w14:w="12700" w14:cap="flat" w14:cmpd="sng" w14:algn="ctr">
            <w14:solidFill>
              <w14:schemeClr w14:val="accent4"/>
            </w14:solidFill>
            <w14:prstDash w14:val="solid"/>
            <w14:round/>
          </w14:textOutline>
        </w:rPr>
        <w:t>.10. do 22.10.2026</w:t>
      </w:r>
      <w:r>
        <w:rPr>
          <w:rFonts w:ascii="Calibri" w:hAnsi="Calibri" w:cs="Calibri"/>
          <w:b/>
          <w:color w:val="0070C0"/>
          <w:sz w:val="48"/>
          <w:szCs w:val="48"/>
          <w14:textOutline w14:w="12700" w14:cap="flat" w14:cmpd="sng" w14:algn="ctr">
            <w14:solidFill>
              <w14:schemeClr w14:val="accent4"/>
            </w14:solidFill>
            <w14:prstDash w14:val="solid"/>
            <w14:round/>
          </w14:textOutline>
        </w:rPr>
        <w:t>.</w:t>
      </w:r>
    </w:p>
    <w:p w14:paraId="435B66B7" w14:textId="24CB46E9" w:rsidR="000C51F1" w:rsidRDefault="000C51F1" w:rsidP="000C51F1">
      <w:pPr>
        <w:pStyle w:val="Bezmezer"/>
        <w:jc w:val="center"/>
        <w:rPr>
          <w:rFonts w:ascii="Calibri" w:hAnsi="Calibri" w:cs="Calibri"/>
          <w:b/>
          <w:color w:val="0070C0"/>
          <w:sz w:val="48"/>
          <w:szCs w:val="48"/>
          <w14:textOutline w14:w="12700" w14:cap="flat" w14:cmpd="sng" w14:algn="ctr">
            <w14:solidFill>
              <w14:schemeClr w14:val="accent4"/>
            </w14:solidFill>
            <w14:prstDash w14:val="solid"/>
            <w14:round/>
          </w14:textOutline>
        </w:rPr>
      </w:pPr>
      <w:r>
        <w:rPr>
          <w:rFonts w:ascii="Calibri" w:hAnsi="Calibri" w:cs="Calibri"/>
          <w:b/>
          <w:color w:val="0070C0"/>
          <w:sz w:val="48"/>
          <w:szCs w:val="48"/>
          <w14:textOutline w14:w="12700" w14:cap="flat" w14:cmpd="sng" w14:algn="ctr">
            <w14:solidFill>
              <w14:schemeClr w14:val="accent4"/>
            </w14:solidFill>
            <w14:prstDash w14:val="solid"/>
            <w14:round/>
          </w14:textOutline>
        </w:rPr>
        <w:t>Dodání v</w:t>
      </w:r>
      <w:r w:rsidR="00ED77AA">
        <w:rPr>
          <w:rFonts w:ascii="Calibri" w:hAnsi="Calibri" w:cs="Calibri"/>
          <w:b/>
          <w:color w:val="0070C0"/>
          <w:sz w:val="48"/>
          <w:szCs w:val="48"/>
          <w14:textOutline w14:w="12700" w14:cap="flat" w14:cmpd="sng" w14:algn="ctr">
            <w14:solidFill>
              <w14:schemeClr w14:val="accent4"/>
            </w14:solidFill>
            <w14:prstDash w14:val="solid"/>
            <w14:round/>
          </w14:textOutline>
        </w:rPr>
        <w:t> </w:t>
      </w:r>
      <w:r>
        <w:rPr>
          <w:rFonts w:ascii="Calibri" w:hAnsi="Calibri" w:cs="Calibri"/>
          <w:b/>
          <w:color w:val="0070C0"/>
          <w:sz w:val="48"/>
          <w:szCs w:val="48"/>
          <w14:textOutline w14:w="12700" w14:cap="flat" w14:cmpd="sng" w14:algn="ctr">
            <w14:solidFill>
              <w14:schemeClr w14:val="accent4"/>
            </w14:solidFill>
            <w14:prstDash w14:val="solid"/>
            <w14:round/>
          </w14:textOutline>
        </w:rPr>
        <w:t>listopadu.</w:t>
      </w:r>
    </w:p>
    <w:p w14:paraId="6AEBF538" w14:textId="77777777" w:rsidR="000C51F1" w:rsidRPr="000C51F1" w:rsidRDefault="000C51F1" w:rsidP="000C51F1">
      <w:pPr>
        <w:pStyle w:val="Bezmezer"/>
      </w:pPr>
    </w:p>
    <w:p w14:paraId="2E00FFFD" w14:textId="59A37098" w:rsidR="000C51F1" w:rsidRPr="000C51F1" w:rsidRDefault="000C51F1" w:rsidP="000C51F1">
      <w:pPr>
        <w:pStyle w:val="Bezmezer"/>
      </w:pPr>
    </w:p>
    <w:p w14:paraId="5753479D" w14:textId="4F6E7327" w:rsidR="000C51F1" w:rsidRPr="00C06081" w:rsidRDefault="000C51F1" w:rsidP="000C51F1">
      <w:pPr>
        <w:pStyle w:val="Bezmezer"/>
        <w:rPr>
          <w:b/>
          <w:bCs/>
          <w:sz w:val="52"/>
          <w:szCs w:val="52"/>
          <w:lang w:eastAsia="cs-CZ"/>
        </w:rPr>
      </w:pPr>
      <w:r w:rsidRPr="00C06081">
        <w:rPr>
          <w:b/>
          <w:bCs/>
          <w:sz w:val="52"/>
          <w:szCs w:val="52"/>
        </w:rPr>
        <w:t>1.</w:t>
      </w:r>
      <w:r w:rsidRPr="00C06081">
        <w:rPr>
          <w:b/>
          <w:bCs/>
          <w:sz w:val="52"/>
          <w:szCs w:val="52"/>
          <w:lang w:eastAsia="cs-CZ"/>
        </w:rPr>
        <w:t xml:space="preserve"> </w:t>
      </w:r>
      <w:proofErr w:type="spellStart"/>
      <w:r w:rsidRPr="00C06081">
        <w:rPr>
          <w:b/>
          <w:bCs/>
          <w:sz w:val="52"/>
          <w:szCs w:val="52"/>
          <w:lang w:eastAsia="cs-CZ"/>
        </w:rPr>
        <w:t>Apotheke</w:t>
      </w:r>
      <w:proofErr w:type="spellEnd"/>
      <w:r w:rsidRPr="00C06081">
        <w:rPr>
          <w:b/>
          <w:bCs/>
          <w:sz w:val="52"/>
          <w:szCs w:val="52"/>
          <w:lang w:eastAsia="cs-CZ"/>
        </w:rPr>
        <w:t xml:space="preserve"> Adventní kalendář čajových překvapení 27ns</w:t>
      </w:r>
    </w:p>
    <w:p w14:paraId="62816166" w14:textId="2EA60157" w:rsidR="000C51F1" w:rsidRPr="000C51F1" w:rsidRDefault="000C51F1" w:rsidP="000C51F1">
      <w:pPr>
        <w:pStyle w:val="Bezmezer"/>
        <w:rPr>
          <w:rFonts w:ascii="Poppins" w:hAnsi="Poppins" w:cs="Poppins"/>
          <w:color w:val="5E3E20"/>
          <w:kern w:val="0"/>
          <w:sz w:val="21"/>
          <w:szCs w:val="21"/>
          <w:lang w:eastAsia="cs-CZ"/>
        </w:rPr>
      </w:pPr>
      <w:r w:rsidRPr="000C51F1">
        <w:rPr>
          <w:rFonts w:ascii="Poppins" w:hAnsi="Poppins" w:cs="Poppins"/>
          <w:color w:val="5E3E20"/>
          <w:kern w:val="0"/>
          <w:sz w:val="21"/>
          <w:szCs w:val="21"/>
          <w:lang w:eastAsia="cs-CZ"/>
        </w:rPr>
        <w:t>kód zboží: ZV0313</w:t>
      </w:r>
      <w:r>
        <w:rPr>
          <w:rFonts w:ascii="Poppins" w:hAnsi="Poppins" w:cs="Poppins"/>
          <w:color w:val="5E3E20"/>
          <w:kern w:val="0"/>
          <w:sz w:val="21"/>
          <w:szCs w:val="21"/>
          <w:lang w:eastAsia="cs-CZ"/>
        </w:rPr>
        <w:t xml:space="preserve">              </w:t>
      </w:r>
      <w:r w:rsidRPr="000C51F1">
        <w:rPr>
          <w:rFonts w:ascii="Poppins" w:hAnsi="Poppins" w:cs="Poppins"/>
          <w:color w:val="5E3E20"/>
          <w:kern w:val="0"/>
          <w:sz w:val="21"/>
          <w:szCs w:val="21"/>
          <w:lang w:eastAsia="cs-CZ"/>
        </w:rPr>
        <w:t>EAN: 8595178229930</w:t>
      </w:r>
    </w:p>
    <w:p w14:paraId="03437865" w14:textId="6FB9F951" w:rsidR="000C51F1" w:rsidRDefault="000C51F1" w:rsidP="00C06081">
      <w:pPr>
        <w:pStyle w:val="Bezmezer"/>
        <w:rPr>
          <w:rFonts w:ascii="Cavolini" w:hAnsi="Cavolini" w:cs="Cavolini"/>
        </w:rPr>
      </w:pPr>
      <w:r w:rsidRPr="00C06081">
        <w:rPr>
          <w:rFonts w:ascii="Cavolini" w:hAnsi="Cavolini" w:cs="Cavolini"/>
        </w:rPr>
        <w:t xml:space="preserve">Adventní čajový kalendář s jedním čajovým sáčkem na každý den pro příjemné chvíle v předvánočním období. V kalendáři najdete kromě čajů vánoční myšlenky a mota, které Vám zpříjemní čekání na Vánoce... Každý den na Vás čeká jiné čajové překvapení, k tomu tři rozpustné funkční čaje </w:t>
      </w:r>
      <w:proofErr w:type="spellStart"/>
      <w:r w:rsidRPr="00C06081">
        <w:rPr>
          <w:rFonts w:ascii="Cavolini" w:hAnsi="Cavolini" w:cs="Cavolini"/>
        </w:rPr>
        <w:t>EXTRACTea</w:t>
      </w:r>
      <w:proofErr w:type="spellEnd"/>
      <w:r w:rsidRPr="00C06081">
        <w:rPr>
          <w:rFonts w:ascii="Cavolini" w:hAnsi="Cavolini" w:cs="Cavolini"/>
        </w:rPr>
        <w:t xml:space="preserve"> jako dárek navíc.</w:t>
      </w:r>
    </w:p>
    <w:p w14:paraId="5CC5C3BC" w14:textId="4A65ABE1" w:rsidR="00B77F51" w:rsidRPr="00B77F51" w:rsidRDefault="00B77F51" w:rsidP="00C06081">
      <w:pPr>
        <w:pStyle w:val="Bezmezer"/>
        <w:rPr>
          <w:rFonts w:ascii="Arial Black" w:hAnsi="Arial Black" w:cs="Cavolini"/>
          <w:b/>
          <w:bCs/>
          <w:sz w:val="32"/>
          <w:szCs w:val="32"/>
        </w:rPr>
      </w:pPr>
      <w:r w:rsidRPr="005614AE">
        <w:rPr>
          <w:rFonts w:ascii="Arial Black" w:hAnsi="Arial Black" w:cs="Cavolini"/>
          <w:b/>
          <w:bCs/>
          <w:color w:val="EE0000"/>
          <w:sz w:val="32"/>
          <w:szCs w:val="32"/>
        </w:rPr>
        <w:t xml:space="preserve">Cena pro </w:t>
      </w:r>
      <w:proofErr w:type="gramStart"/>
      <w:r w:rsidRPr="005614AE">
        <w:rPr>
          <w:rFonts w:ascii="Arial Black" w:hAnsi="Arial Black" w:cs="Cavolini"/>
          <w:b/>
          <w:bCs/>
          <w:color w:val="EE0000"/>
          <w:sz w:val="32"/>
          <w:szCs w:val="32"/>
        </w:rPr>
        <w:t xml:space="preserve">odboráře:  </w:t>
      </w:r>
      <w:r w:rsidR="00750219" w:rsidRPr="005614AE">
        <w:rPr>
          <w:rFonts w:ascii="Arial Black" w:hAnsi="Arial Black" w:cs="Cavolini"/>
          <w:b/>
          <w:bCs/>
          <w:color w:val="EE0000"/>
          <w:sz w:val="32"/>
          <w:szCs w:val="32"/>
        </w:rPr>
        <w:t>2</w:t>
      </w:r>
      <w:r w:rsidR="00537538" w:rsidRPr="005614AE">
        <w:rPr>
          <w:rFonts w:ascii="Arial Black" w:hAnsi="Arial Black" w:cs="Cavolini"/>
          <w:b/>
          <w:bCs/>
          <w:color w:val="EE0000"/>
          <w:sz w:val="32"/>
          <w:szCs w:val="32"/>
        </w:rPr>
        <w:t>15</w:t>
      </w:r>
      <w:proofErr w:type="gramEnd"/>
      <w:r w:rsidR="00750219" w:rsidRPr="005614AE">
        <w:rPr>
          <w:rFonts w:ascii="Arial Black" w:hAnsi="Arial Black" w:cs="Cavolini"/>
          <w:b/>
          <w:bCs/>
          <w:color w:val="EE0000"/>
          <w:sz w:val="32"/>
          <w:szCs w:val="32"/>
        </w:rPr>
        <w:t xml:space="preserve"> Kč</w:t>
      </w:r>
      <w:r w:rsidRPr="005614AE">
        <w:rPr>
          <w:rFonts w:ascii="Arial Black" w:hAnsi="Arial Black" w:cs="Cavolini"/>
          <w:b/>
          <w:bCs/>
          <w:color w:val="EE0000"/>
          <w:sz w:val="32"/>
          <w:szCs w:val="32"/>
        </w:rPr>
        <w:t xml:space="preserve">               </w:t>
      </w:r>
      <w:r w:rsidRPr="00B77F51">
        <w:rPr>
          <w:rFonts w:ascii="Arial Black" w:hAnsi="Arial Black" w:cs="Cavolini"/>
          <w:b/>
          <w:bCs/>
          <w:sz w:val="32"/>
          <w:szCs w:val="32"/>
        </w:rPr>
        <w:t>Běžná cena: 289 Kč</w:t>
      </w:r>
    </w:p>
    <w:p w14:paraId="3B467F6F" w14:textId="4C9E787C" w:rsidR="00E437A5" w:rsidRPr="00C06081" w:rsidRDefault="00E437A5" w:rsidP="00C06081">
      <w:pPr>
        <w:pStyle w:val="Bezmezer"/>
        <w:rPr>
          <w:rFonts w:ascii="Cavolini" w:hAnsi="Cavolini" w:cs="Cavolini"/>
        </w:rPr>
      </w:pPr>
      <w:r w:rsidRPr="00C06081">
        <w:rPr>
          <w:rFonts w:ascii="Cavolini" w:hAnsi="Cavolini" w:cs="Cavolini"/>
          <w:noProof/>
        </w:rPr>
        <w:drawing>
          <wp:anchor distT="0" distB="0" distL="114300" distR="114300" simplePos="0" relativeHeight="251658240" behindDoc="1" locked="0" layoutInCell="1" allowOverlap="1" wp14:anchorId="3227B011" wp14:editId="768101CA">
            <wp:simplePos x="0" y="0"/>
            <wp:positionH relativeFrom="margin">
              <wp:align>right</wp:align>
            </wp:positionH>
            <wp:positionV relativeFrom="paragraph">
              <wp:posOffset>6985</wp:posOffset>
            </wp:positionV>
            <wp:extent cx="6645910" cy="3741420"/>
            <wp:effectExtent l="0" t="0" r="2540" b="0"/>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45910" cy="37414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73D7C8" w14:textId="0C4EB3E9" w:rsidR="00E437A5" w:rsidRDefault="00E437A5" w:rsidP="000C51F1">
      <w:pPr>
        <w:pStyle w:val="Bezmezer"/>
        <w:rPr>
          <w:rFonts w:ascii="Poppins" w:hAnsi="Poppins" w:cs="Poppins"/>
          <w:color w:val="000000"/>
          <w:shd w:val="clear" w:color="auto" w:fill="FFF9F3"/>
        </w:rPr>
      </w:pPr>
    </w:p>
    <w:p w14:paraId="4FBF905A" w14:textId="58F04166" w:rsidR="00E437A5" w:rsidRDefault="00E437A5" w:rsidP="000C51F1">
      <w:pPr>
        <w:pStyle w:val="Bezmezer"/>
        <w:rPr>
          <w:rFonts w:ascii="Poppins" w:hAnsi="Poppins" w:cs="Poppins"/>
          <w:color w:val="000000"/>
          <w:shd w:val="clear" w:color="auto" w:fill="FFF9F3"/>
        </w:rPr>
      </w:pPr>
    </w:p>
    <w:p w14:paraId="56E10AEF" w14:textId="77777777" w:rsidR="00E437A5" w:rsidRDefault="00E437A5" w:rsidP="000C51F1">
      <w:pPr>
        <w:pStyle w:val="Bezmezer"/>
        <w:rPr>
          <w:rFonts w:ascii="Poppins" w:hAnsi="Poppins" w:cs="Poppins"/>
          <w:color w:val="000000"/>
          <w:shd w:val="clear" w:color="auto" w:fill="FFF9F3"/>
        </w:rPr>
      </w:pPr>
    </w:p>
    <w:p w14:paraId="057F25CF" w14:textId="77777777" w:rsidR="00E437A5" w:rsidRDefault="00E437A5" w:rsidP="000C51F1">
      <w:pPr>
        <w:pStyle w:val="Bezmezer"/>
        <w:rPr>
          <w:rFonts w:ascii="Poppins" w:hAnsi="Poppins" w:cs="Poppins"/>
          <w:color w:val="000000"/>
          <w:shd w:val="clear" w:color="auto" w:fill="FFF9F3"/>
        </w:rPr>
      </w:pPr>
    </w:p>
    <w:p w14:paraId="40C5ABCC" w14:textId="77777777" w:rsidR="00E437A5" w:rsidRDefault="00E437A5" w:rsidP="000C51F1">
      <w:pPr>
        <w:pStyle w:val="Bezmezer"/>
        <w:rPr>
          <w:rFonts w:ascii="Poppins" w:hAnsi="Poppins" w:cs="Poppins"/>
          <w:color w:val="000000"/>
          <w:shd w:val="clear" w:color="auto" w:fill="FFF9F3"/>
        </w:rPr>
      </w:pPr>
    </w:p>
    <w:p w14:paraId="4A87E6BE" w14:textId="77777777" w:rsidR="00E437A5" w:rsidRDefault="00E437A5" w:rsidP="000C51F1">
      <w:pPr>
        <w:pStyle w:val="Bezmezer"/>
        <w:rPr>
          <w:rFonts w:ascii="Poppins" w:hAnsi="Poppins" w:cs="Poppins"/>
          <w:color w:val="000000"/>
          <w:shd w:val="clear" w:color="auto" w:fill="FFF9F3"/>
        </w:rPr>
      </w:pPr>
    </w:p>
    <w:p w14:paraId="10933C4D" w14:textId="77777777" w:rsidR="00E437A5" w:rsidRDefault="00E437A5" w:rsidP="000C51F1">
      <w:pPr>
        <w:pStyle w:val="Bezmezer"/>
        <w:rPr>
          <w:rFonts w:ascii="Poppins" w:hAnsi="Poppins" w:cs="Poppins"/>
          <w:color w:val="000000"/>
          <w:shd w:val="clear" w:color="auto" w:fill="FFF9F3"/>
        </w:rPr>
      </w:pPr>
    </w:p>
    <w:p w14:paraId="0AABE6BE" w14:textId="77777777" w:rsidR="00E437A5" w:rsidRDefault="00E437A5" w:rsidP="000C51F1">
      <w:pPr>
        <w:pStyle w:val="Bezmezer"/>
        <w:rPr>
          <w:rFonts w:ascii="Poppins" w:hAnsi="Poppins" w:cs="Poppins"/>
          <w:color w:val="000000"/>
          <w:shd w:val="clear" w:color="auto" w:fill="FFF9F3"/>
        </w:rPr>
      </w:pPr>
    </w:p>
    <w:p w14:paraId="778B2761" w14:textId="4823237C" w:rsidR="00E437A5" w:rsidRDefault="00E437A5" w:rsidP="000C51F1">
      <w:pPr>
        <w:pStyle w:val="Bezmezer"/>
        <w:rPr>
          <w:rFonts w:ascii="Poppins" w:hAnsi="Poppins" w:cs="Poppins"/>
          <w:color w:val="000000"/>
          <w:shd w:val="clear" w:color="auto" w:fill="FFF9F3"/>
        </w:rPr>
      </w:pPr>
    </w:p>
    <w:p w14:paraId="39423EAA" w14:textId="77777777" w:rsidR="00E437A5" w:rsidRDefault="00E437A5" w:rsidP="000C51F1">
      <w:pPr>
        <w:pStyle w:val="Bezmezer"/>
        <w:rPr>
          <w:rFonts w:ascii="Poppins" w:hAnsi="Poppins" w:cs="Poppins"/>
          <w:color w:val="000000"/>
          <w:shd w:val="clear" w:color="auto" w:fill="FFF9F3"/>
        </w:rPr>
      </w:pPr>
    </w:p>
    <w:p w14:paraId="452DCB25" w14:textId="77777777" w:rsidR="00E437A5" w:rsidRDefault="00E437A5" w:rsidP="000C51F1">
      <w:pPr>
        <w:pStyle w:val="Bezmezer"/>
        <w:rPr>
          <w:rFonts w:ascii="Poppins" w:hAnsi="Poppins" w:cs="Poppins"/>
          <w:color w:val="000000"/>
          <w:shd w:val="clear" w:color="auto" w:fill="FFF9F3"/>
        </w:rPr>
      </w:pPr>
    </w:p>
    <w:p w14:paraId="409A8FB3" w14:textId="77777777" w:rsidR="00E437A5" w:rsidRDefault="00E437A5" w:rsidP="000C51F1">
      <w:pPr>
        <w:pStyle w:val="Bezmezer"/>
        <w:rPr>
          <w:rFonts w:ascii="Poppins" w:hAnsi="Poppins" w:cs="Poppins"/>
          <w:color w:val="000000"/>
          <w:shd w:val="clear" w:color="auto" w:fill="FFF9F3"/>
        </w:rPr>
      </w:pPr>
    </w:p>
    <w:p w14:paraId="615D8135" w14:textId="77777777" w:rsidR="00E437A5" w:rsidRDefault="00E437A5" w:rsidP="000C51F1">
      <w:pPr>
        <w:pStyle w:val="Bezmezer"/>
        <w:rPr>
          <w:rFonts w:ascii="Poppins" w:hAnsi="Poppins" w:cs="Poppins"/>
          <w:color w:val="000000"/>
          <w:shd w:val="clear" w:color="auto" w:fill="FFF9F3"/>
        </w:rPr>
      </w:pPr>
    </w:p>
    <w:p w14:paraId="4483AE91" w14:textId="77777777" w:rsidR="00E437A5" w:rsidRDefault="00E437A5" w:rsidP="000C51F1">
      <w:pPr>
        <w:pStyle w:val="Bezmezer"/>
        <w:rPr>
          <w:rFonts w:ascii="Poppins" w:hAnsi="Poppins" w:cs="Poppins"/>
          <w:color w:val="000000"/>
          <w:shd w:val="clear" w:color="auto" w:fill="FFF9F3"/>
        </w:rPr>
      </w:pPr>
    </w:p>
    <w:p w14:paraId="6ED80C3C" w14:textId="77777777" w:rsidR="00E437A5" w:rsidRDefault="00E437A5" w:rsidP="000C51F1">
      <w:pPr>
        <w:pStyle w:val="Bezmezer"/>
        <w:rPr>
          <w:rFonts w:ascii="Poppins" w:hAnsi="Poppins" w:cs="Poppins"/>
          <w:color w:val="000000"/>
          <w:shd w:val="clear" w:color="auto" w:fill="FFF9F3"/>
        </w:rPr>
      </w:pPr>
    </w:p>
    <w:p w14:paraId="2DA9984F" w14:textId="77777777" w:rsidR="00E437A5" w:rsidRDefault="00E437A5" w:rsidP="000C51F1">
      <w:pPr>
        <w:pStyle w:val="Bezmezer"/>
        <w:rPr>
          <w:rFonts w:ascii="Poppins" w:hAnsi="Poppins" w:cs="Poppins"/>
          <w:color w:val="000000"/>
          <w:shd w:val="clear" w:color="auto" w:fill="FFF9F3"/>
        </w:rPr>
      </w:pPr>
    </w:p>
    <w:p w14:paraId="12F05AF3" w14:textId="77777777" w:rsidR="00E437A5" w:rsidRDefault="00E437A5" w:rsidP="000C51F1">
      <w:pPr>
        <w:pStyle w:val="Bezmezer"/>
        <w:rPr>
          <w:rFonts w:ascii="Poppins" w:hAnsi="Poppins" w:cs="Poppins"/>
          <w:kern w:val="0"/>
          <w:lang w:eastAsia="cs-CZ"/>
        </w:rPr>
      </w:pPr>
    </w:p>
    <w:p w14:paraId="7D2C1D4D" w14:textId="77777777" w:rsidR="000C51F1" w:rsidRDefault="000C51F1" w:rsidP="000C51F1">
      <w:pPr>
        <w:pStyle w:val="Bezmezer"/>
        <w:rPr>
          <w:rFonts w:ascii="Poppins" w:hAnsi="Poppins" w:cs="Poppins"/>
          <w:kern w:val="0"/>
          <w:lang w:eastAsia="cs-CZ"/>
        </w:rPr>
      </w:pPr>
    </w:p>
    <w:p w14:paraId="046DE818" w14:textId="32FC8A31" w:rsidR="00C06081" w:rsidRDefault="005D5DB1" w:rsidP="000C51F1">
      <w:pPr>
        <w:pStyle w:val="Bezmezer"/>
        <w:rPr>
          <w:rFonts w:ascii="Poppins" w:hAnsi="Poppins" w:cs="Poppins"/>
          <w:kern w:val="0"/>
          <w:lang w:eastAsia="cs-CZ"/>
        </w:rPr>
      </w:pPr>
      <w:r w:rsidRPr="00C06081">
        <w:rPr>
          <w:rFonts w:cs="Cavolini"/>
          <w:noProof/>
          <w:sz w:val="52"/>
          <w:szCs w:val="52"/>
        </w:rPr>
        <w:lastRenderedPageBreak/>
        <w:drawing>
          <wp:anchor distT="0" distB="0" distL="114300" distR="114300" simplePos="0" relativeHeight="251659264" behindDoc="1" locked="0" layoutInCell="1" allowOverlap="1" wp14:anchorId="44734980" wp14:editId="654BD575">
            <wp:simplePos x="0" y="0"/>
            <wp:positionH relativeFrom="page">
              <wp:posOffset>4419600</wp:posOffset>
            </wp:positionH>
            <wp:positionV relativeFrom="paragraph">
              <wp:posOffset>11430</wp:posOffset>
            </wp:positionV>
            <wp:extent cx="3114675" cy="3114675"/>
            <wp:effectExtent l="0" t="0" r="9525" b="9525"/>
            <wp:wrapTight wrapText="bothSides">
              <wp:wrapPolygon edited="0">
                <wp:start x="0" y="0"/>
                <wp:lineTo x="0" y="21534"/>
                <wp:lineTo x="21534" y="21534"/>
                <wp:lineTo x="21534" y="0"/>
                <wp:lineTo x="0" y="0"/>
              </wp:wrapPolygon>
            </wp:wrapTight>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14675" cy="3114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AE3D5F" w14:textId="1FEBC54B" w:rsidR="00E437A5" w:rsidRPr="00C06081" w:rsidRDefault="00C06081" w:rsidP="00C06081">
      <w:pPr>
        <w:pStyle w:val="Bezmezer"/>
        <w:rPr>
          <w:rFonts w:eastAsia="Times New Roman" w:cs="Times New Roman"/>
          <w:b/>
          <w:bCs/>
          <w:color w:val="000000"/>
          <w:kern w:val="36"/>
          <w:sz w:val="52"/>
          <w:szCs w:val="52"/>
          <w:lang w:eastAsia="cs-CZ"/>
          <w14:ligatures w14:val="none"/>
        </w:rPr>
      </w:pPr>
      <w:r w:rsidRPr="00C06081">
        <w:rPr>
          <w:b/>
          <w:bCs/>
          <w:sz w:val="52"/>
          <w:szCs w:val="52"/>
        </w:rPr>
        <w:t>2.</w:t>
      </w:r>
      <w:r w:rsidRPr="00C06081">
        <w:rPr>
          <w:rFonts w:cs="Poppins"/>
          <w:kern w:val="0"/>
          <w:sz w:val="52"/>
          <w:szCs w:val="52"/>
          <w:lang w:eastAsia="cs-CZ"/>
        </w:rPr>
        <w:t xml:space="preserve"> </w:t>
      </w:r>
      <w:proofErr w:type="spellStart"/>
      <w:r w:rsidR="00E437A5" w:rsidRPr="00C06081">
        <w:rPr>
          <w:rFonts w:eastAsia="Times New Roman" w:cs="Times New Roman"/>
          <w:b/>
          <w:bCs/>
          <w:color w:val="000000"/>
          <w:kern w:val="36"/>
          <w:sz w:val="52"/>
          <w:szCs w:val="52"/>
          <w:lang w:eastAsia="cs-CZ"/>
          <w14:ligatures w14:val="none"/>
        </w:rPr>
        <w:t>Apotheke</w:t>
      </w:r>
      <w:proofErr w:type="spellEnd"/>
      <w:r w:rsidR="00E437A5" w:rsidRPr="00C06081">
        <w:rPr>
          <w:rFonts w:eastAsia="Times New Roman" w:cs="Times New Roman"/>
          <w:b/>
          <w:bCs/>
          <w:color w:val="000000"/>
          <w:kern w:val="36"/>
          <w:sz w:val="52"/>
          <w:szCs w:val="52"/>
          <w:lang w:eastAsia="cs-CZ"/>
          <w14:ligatures w14:val="none"/>
        </w:rPr>
        <w:t xml:space="preserve"> Dárková kolekce ZIMNÍ KOUZLO 2026 6x5ns</w:t>
      </w:r>
    </w:p>
    <w:p w14:paraId="3559D9E0" w14:textId="03A46A04" w:rsidR="00E437A5" w:rsidRPr="00E437A5" w:rsidRDefault="00E437A5" w:rsidP="00E437A5">
      <w:pPr>
        <w:shd w:val="clear" w:color="auto" w:fill="FFFFFF"/>
        <w:spacing w:after="0" w:line="240" w:lineRule="auto"/>
        <w:rPr>
          <w:rFonts w:ascii="Poppins" w:eastAsia="Times New Roman" w:hAnsi="Poppins" w:cs="Poppins"/>
          <w:color w:val="5E3E20"/>
          <w:kern w:val="0"/>
          <w:sz w:val="21"/>
          <w:szCs w:val="21"/>
          <w:lang w:eastAsia="cs-CZ"/>
          <w14:ligatures w14:val="none"/>
        </w:rPr>
      </w:pPr>
      <w:r w:rsidRPr="00E437A5">
        <w:rPr>
          <w:rFonts w:ascii="Poppins" w:eastAsia="Times New Roman" w:hAnsi="Poppins" w:cs="Poppins"/>
          <w:color w:val="5E3E20"/>
          <w:kern w:val="0"/>
          <w:sz w:val="21"/>
          <w:szCs w:val="21"/>
          <w:lang w:eastAsia="cs-CZ"/>
          <w14:ligatures w14:val="none"/>
        </w:rPr>
        <w:t>kód zboží: ZV0274</w:t>
      </w:r>
      <w:r>
        <w:rPr>
          <w:rFonts w:ascii="Poppins" w:eastAsia="Times New Roman" w:hAnsi="Poppins" w:cs="Poppins"/>
          <w:color w:val="5E3E20"/>
          <w:kern w:val="0"/>
          <w:sz w:val="21"/>
          <w:szCs w:val="21"/>
          <w:lang w:eastAsia="cs-CZ"/>
          <w14:ligatures w14:val="none"/>
        </w:rPr>
        <w:t xml:space="preserve">       </w:t>
      </w:r>
      <w:r w:rsidRPr="00E437A5">
        <w:rPr>
          <w:rFonts w:ascii="Poppins" w:eastAsia="Times New Roman" w:hAnsi="Poppins" w:cs="Poppins"/>
          <w:color w:val="5E3E20"/>
          <w:kern w:val="0"/>
          <w:sz w:val="21"/>
          <w:szCs w:val="21"/>
          <w:lang w:eastAsia="cs-CZ"/>
          <w14:ligatures w14:val="none"/>
        </w:rPr>
        <w:t>EAN: 8595178229466</w:t>
      </w:r>
    </w:p>
    <w:p w14:paraId="30051EF8" w14:textId="4E2BECDB" w:rsidR="000C51F1" w:rsidRDefault="00E437A5" w:rsidP="00E437A5">
      <w:pPr>
        <w:pStyle w:val="Bezmezer"/>
        <w:rPr>
          <w:rFonts w:ascii="Cavolini" w:hAnsi="Cavolini" w:cs="Cavolini"/>
        </w:rPr>
      </w:pPr>
      <w:r w:rsidRPr="00E437A5">
        <w:rPr>
          <w:rFonts w:ascii="Cavolini" w:hAnsi="Cavolini" w:cs="Cavolini"/>
        </w:rPr>
        <w:t xml:space="preserve">Dárková kazeta s vybranými prémiovými čaji </w:t>
      </w:r>
      <w:proofErr w:type="spellStart"/>
      <w:r w:rsidRPr="00E437A5">
        <w:rPr>
          <w:rFonts w:ascii="Cavolini" w:hAnsi="Cavolini" w:cs="Cavolini"/>
        </w:rPr>
        <w:t>Apotheke</w:t>
      </w:r>
      <w:proofErr w:type="spellEnd"/>
      <w:r w:rsidRPr="00E437A5">
        <w:rPr>
          <w:rFonts w:ascii="Cavolini" w:hAnsi="Cavolini" w:cs="Cavolini"/>
        </w:rPr>
        <w:t xml:space="preserve">, sestavená speciálně pro zimní období. Vykouzlete si příjemnou sváteční atmosféru se "Svátečním punčem", prožijte "Vánoční kouzlo" nebo se prostě jen příjemně zahřejte šálkem lahodného čaje. Kolekce vybraných prémiových čajů jako stvořená pro zahřátí během zimních </w:t>
      </w:r>
      <w:proofErr w:type="gramStart"/>
      <w:r w:rsidRPr="00E437A5">
        <w:rPr>
          <w:rFonts w:ascii="Cavolini" w:hAnsi="Cavolini" w:cs="Cavolini"/>
        </w:rPr>
        <w:t>dnů - hodí</w:t>
      </w:r>
      <w:proofErr w:type="gramEnd"/>
      <w:r w:rsidRPr="00E437A5">
        <w:rPr>
          <w:rFonts w:ascii="Cavolini" w:hAnsi="Cavolini" w:cs="Cavolini"/>
        </w:rPr>
        <w:t xml:space="preserve"> se třeba jako drobný dárek. Balení obsahuje 6 druhů čaje, od každého po 5 </w:t>
      </w:r>
      <w:proofErr w:type="spellStart"/>
      <w:r w:rsidRPr="00E437A5">
        <w:rPr>
          <w:rFonts w:ascii="Cavolini" w:hAnsi="Cavolini" w:cs="Cavolini"/>
        </w:rPr>
        <w:t>nálevových</w:t>
      </w:r>
      <w:proofErr w:type="spellEnd"/>
      <w:r w:rsidRPr="00E437A5">
        <w:rPr>
          <w:rFonts w:ascii="Cavolini" w:hAnsi="Cavolini" w:cs="Cavolini"/>
        </w:rPr>
        <w:t xml:space="preserve"> sáčcích.</w:t>
      </w:r>
    </w:p>
    <w:p w14:paraId="5F7BC8E0" w14:textId="4B486444" w:rsidR="007F7DB7" w:rsidRPr="00E437A5" w:rsidRDefault="007F7DB7" w:rsidP="00E437A5">
      <w:pPr>
        <w:pStyle w:val="Bezmezer"/>
        <w:rPr>
          <w:rFonts w:ascii="Cavolini" w:hAnsi="Cavolini" w:cs="Cavolini"/>
        </w:rPr>
      </w:pPr>
      <w:r>
        <w:rPr>
          <w:rFonts w:ascii="Poppins" w:hAnsi="Poppins" w:cs="Poppins"/>
          <w:color w:val="000000"/>
          <w:shd w:val="clear" w:color="auto" w:fill="FFF9F3"/>
        </w:rPr>
        <w:t>HORKÁ ŠVESTKA SE SKOŘICÍ, POMERANČ A ZÁZVOR, SVÁTEČNÍ PUNČ, VÁNOČNÍ KOUZLO</w:t>
      </w:r>
      <w:r w:rsidR="00537AC4">
        <w:rPr>
          <w:rFonts w:ascii="Poppins" w:hAnsi="Poppins" w:cs="Poppins"/>
          <w:color w:val="000000"/>
          <w:shd w:val="clear" w:color="auto" w:fill="FFF9F3"/>
        </w:rPr>
        <w:t>,</w:t>
      </w:r>
      <w:r>
        <w:rPr>
          <w:rFonts w:ascii="Poppins" w:hAnsi="Poppins" w:cs="Poppins"/>
          <w:color w:val="000000"/>
          <w:shd w:val="clear" w:color="auto" w:fill="FFF9F3"/>
        </w:rPr>
        <w:t xml:space="preserve"> ZÁZVOR A MED</w:t>
      </w:r>
      <w:r w:rsidR="00537AC4">
        <w:rPr>
          <w:rFonts w:ascii="Poppins" w:hAnsi="Poppins" w:cs="Poppins"/>
          <w:color w:val="000000"/>
          <w:shd w:val="clear" w:color="auto" w:fill="FFF9F3"/>
        </w:rPr>
        <w:t>, ZI</w:t>
      </w:r>
      <w:r>
        <w:rPr>
          <w:rFonts w:ascii="Poppins" w:hAnsi="Poppins" w:cs="Poppins"/>
          <w:color w:val="000000"/>
          <w:shd w:val="clear" w:color="auto" w:fill="FFF9F3"/>
        </w:rPr>
        <w:t>MNÍ ČAJ S</w:t>
      </w:r>
      <w:r w:rsidR="00537AC4">
        <w:rPr>
          <w:rFonts w:ascii="Poppins" w:hAnsi="Poppins" w:cs="Poppins"/>
          <w:color w:val="000000"/>
          <w:shd w:val="clear" w:color="auto" w:fill="FFF9F3"/>
        </w:rPr>
        <w:t> </w:t>
      </w:r>
      <w:r>
        <w:rPr>
          <w:rFonts w:ascii="Poppins" w:hAnsi="Poppins" w:cs="Poppins"/>
          <w:color w:val="000000"/>
          <w:shd w:val="clear" w:color="auto" w:fill="FFF9F3"/>
        </w:rPr>
        <w:t>KOŘENÍM</w:t>
      </w:r>
      <w:r w:rsidR="00537AC4">
        <w:rPr>
          <w:rFonts w:ascii="Poppins" w:hAnsi="Poppins" w:cs="Poppins"/>
          <w:color w:val="000000"/>
          <w:shd w:val="clear" w:color="auto" w:fill="FFF9F3"/>
        </w:rPr>
        <w:t xml:space="preserve"> </w:t>
      </w:r>
    </w:p>
    <w:p w14:paraId="17EA129B" w14:textId="069619AD" w:rsidR="00B77F51" w:rsidRPr="00B77F51" w:rsidRDefault="00B77F51" w:rsidP="00B77F51">
      <w:pPr>
        <w:pStyle w:val="Bezmezer"/>
        <w:rPr>
          <w:rFonts w:ascii="Arial Black" w:hAnsi="Arial Black" w:cs="Cavolini"/>
          <w:b/>
          <w:bCs/>
          <w:sz w:val="32"/>
          <w:szCs w:val="32"/>
        </w:rPr>
      </w:pPr>
      <w:r w:rsidRPr="005614AE">
        <w:rPr>
          <w:rFonts w:ascii="Arial Black" w:hAnsi="Arial Black" w:cs="Cavolini"/>
          <w:b/>
          <w:bCs/>
          <w:color w:val="EE0000"/>
          <w:sz w:val="32"/>
          <w:szCs w:val="32"/>
        </w:rPr>
        <w:t xml:space="preserve">Cena pro </w:t>
      </w:r>
      <w:proofErr w:type="gramStart"/>
      <w:r w:rsidRPr="005614AE">
        <w:rPr>
          <w:rFonts w:ascii="Arial Black" w:hAnsi="Arial Black" w:cs="Cavolini"/>
          <w:b/>
          <w:bCs/>
          <w:color w:val="EE0000"/>
          <w:sz w:val="32"/>
          <w:szCs w:val="32"/>
        </w:rPr>
        <w:t xml:space="preserve">odboráře:  </w:t>
      </w:r>
      <w:r w:rsidR="00750219" w:rsidRPr="005614AE">
        <w:rPr>
          <w:rFonts w:ascii="Arial Black" w:hAnsi="Arial Black" w:cs="Cavolini"/>
          <w:b/>
          <w:bCs/>
          <w:color w:val="EE0000"/>
          <w:sz w:val="32"/>
          <w:szCs w:val="32"/>
        </w:rPr>
        <w:t>110</w:t>
      </w:r>
      <w:proofErr w:type="gramEnd"/>
      <w:r w:rsidR="00750219" w:rsidRPr="005614AE">
        <w:rPr>
          <w:rFonts w:ascii="Arial Black" w:hAnsi="Arial Black" w:cs="Cavolini"/>
          <w:b/>
          <w:bCs/>
          <w:color w:val="EE0000"/>
          <w:sz w:val="32"/>
          <w:szCs w:val="32"/>
        </w:rPr>
        <w:t xml:space="preserve"> Kč</w:t>
      </w:r>
      <w:r w:rsidRPr="005614AE">
        <w:rPr>
          <w:rFonts w:ascii="Arial Black" w:hAnsi="Arial Black" w:cs="Cavolini"/>
          <w:b/>
          <w:bCs/>
          <w:color w:val="EE0000"/>
          <w:sz w:val="32"/>
          <w:szCs w:val="32"/>
        </w:rPr>
        <w:t xml:space="preserve">           </w:t>
      </w:r>
      <w:r w:rsidRPr="00B77F51">
        <w:rPr>
          <w:rFonts w:ascii="Arial Black" w:hAnsi="Arial Black" w:cs="Cavolini"/>
          <w:b/>
          <w:bCs/>
          <w:sz w:val="32"/>
          <w:szCs w:val="32"/>
        </w:rPr>
        <w:t xml:space="preserve">Běžná </w:t>
      </w:r>
      <w:proofErr w:type="gramStart"/>
      <w:r w:rsidRPr="00B77F51">
        <w:rPr>
          <w:rFonts w:ascii="Arial Black" w:hAnsi="Arial Black" w:cs="Cavolini"/>
          <w:b/>
          <w:bCs/>
          <w:sz w:val="32"/>
          <w:szCs w:val="32"/>
        </w:rPr>
        <w:t xml:space="preserve">cena: </w:t>
      </w:r>
      <w:r>
        <w:rPr>
          <w:rFonts w:ascii="Arial Black" w:hAnsi="Arial Black" w:cs="Cavolini"/>
          <w:b/>
          <w:bCs/>
          <w:sz w:val="32"/>
          <w:szCs w:val="32"/>
        </w:rPr>
        <w:t xml:space="preserve"> </w:t>
      </w:r>
      <w:r w:rsidR="007F7DB7">
        <w:rPr>
          <w:rFonts w:ascii="Arial Black" w:hAnsi="Arial Black" w:cs="Cavolini"/>
          <w:b/>
          <w:bCs/>
          <w:sz w:val="32"/>
          <w:szCs w:val="32"/>
        </w:rPr>
        <w:t>145</w:t>
      </w:r>
      <w:proofErr w:type="gramEnd"/>
      <w:r w:rsidR="007F7DB7">
        <w:rPr>
          <w:rFonts w:ascii="Arial Black" w:hAnsi="Arial Black" w:cs="Cavolini"/>
          <w:b/>
          <w:bCs/>
          <w:sz w:val="32"/>
          <w:szCs w:val="32"/>
        </w:rPr>
        <w:t xml:space="preserve"> </w:t>
      </w:r>
      <w:r w:rsidRPr="00B77F51">
        <w:rPr>
          <w:rFonts w:ascii="Arial Black" w:hAnsi="Arial Black" w:cs="Cavolini"/>
          <w:b/>
          <w:bCs/>
          <w:sz w:val="32"/>
          <w:szCs w:val="32"/>
        </w:rPr>
        <w:t>Kč</w:t>
      </w:r>
    </w:p>
    <w:p w14:paraId="3DF9D8D7" w14:textId="0747C564" w:rsidR="00E437A5" w:rsidRPr="00E437A5" w:rsidRDefault="00E437A5" w:rsidP="00E437A5">
      <w:pPr>
        <w:pStyle w:val="Bezmezer"/>
      </w:pPr>
    </w:p>
    <w:p w14:paraId="6DBC3CFC" w14:textId="77777777" w:rsidR="00E437A5" w:rsidRDefault="00E437A5" w:rsidP="000C51F1">
      <w:pPr>
        <w:pStyle w:val="Bezmezer"/>
        <w:rPr>
          <w:rFonts w:ascii="Poppins" w:hAnsi="Poppins" w:cs="Poppins"/>
          <w:color w:val="000000"/>
          <w:shd w:val="clear" w:color="auto" w:fill="FFF9F3"/>
        </w:rPr>
      </w:pPr>
    </w:p>
    <w:p w14:paraId="681FA777" w14:textId="130AFA48" w:rsidR="00E437A5" w:rsidRDefault="00E437A5" w:rsidP="000C51F1">
      <w:pPr>
        <w:pStyle w:val="Bezmezer"/>
        <w:rPr>
          <w:rFonts w:ascii="Poppins" w:hAnsi="Poppins" w:cs="Poppins"/>
          <w:color w:val="000000"/>
          <w:shd w:val="clear" w:color="auto" w:fill="FFF9F3"/>
        </w:rPr>
      </w:pPr>
    </w:p>
    <w:p w14:paraId="5DF90BCF" w14:textId="32F0E9BA" w:rsidR="00E437A5" w:rsidRPr="00C06081" w:rsidRDefault="005614AE" w:rsidP="00C06081">
      <w:pPr>
        <w:pStyle w:val="Bezmezer"/>
        <w:rPr>
          <w:rFonts w:eastAsia="Times New Roman" w:cs="Times New Roman"/>
          <w:b/>
          <w:bCs/>
          <w:color w:val="000000"/>
          <w:kern w:val="36"/>
          <w:sz w:val="52"/>
          <w:szCs w:val="52"/>
          <w:lang w:eastAsia="cs-CZ"/>
          <w14:ligatures w14:val="none"/>
        </w:rPr>
      </w:pPr>
      <w:r w:rsidRPr="00C06081">
        <w:rPr>
          <w:noProof/>
          <w:sz w:val="52"/>
          <w:szCs w:val="52"/>
        </w:rPr>
        <w:drawing>
          <wp:anchor distT="0" distB="0" distL="114300" distR="114300" simplePos="0" relativeHeight="251660288" behindDoc="1" locked="0" layoutInCell="1" allowOverlap="1" wp14:anchorId="65CA395A" wp14:editId="558EED12">
            <wp:simplePos x="0" y="0"/>
            <wp:positionH relativeFrom="page">
              <wp:posOffset>4876165</wp:posOffset>
            </wp:positionH>
            <wp:positionV relativeFrom="paragraph">
              <wp:posOffset>459105</wp:posOffset>
            </wp:positionV>
            <wp:extent cx="2616835" cy="2616835"/>
            <wp:effectExtent l="0" t="0" r="0" b="0"/>
            <wp:wrapTight wrapText="bothSides">
              <wp:wrapPolygon edited="0">
                <wp:start x="0" y="0"/>
                <wp:lineTo x="0" y="21385"/>
                <wp:lineTo x="21385" y="21385"/>
                <wp:lineTo x="21385" y="0"/>
                <wp:lineTo x="0" y="0"/>
              </wp:wrapPolygon>
            </wp:wrapTight>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16835" cy="2616835"/>
                    </a:xfrm>
                    <a:prstGeom prst="rect">
                      <a:avLst/>
                    </a:prstGeom>
                    <a:noFill/>
                    <a:ln>
                      <a:noFill/>
                    </a:ln>
                  </pic:spPr>
                </pic:pic>
              </a:graphicData>
            </a:graphic>
            <wp14:sizeRelH relativeFrom="page">
              <wp14:pctWidth>0</wp14:pctWidth>
            </wp14:sizeRelH>
            <wp14:sizeRelV relativeFrom="page">
              <wp14:pctHeight>0</wp14:pctHeight>
            </wp14:sizeRelV>
          </wp:anchor>
        </w:drawing>
      </w:r>
      <w:r w:rsidR="00C06081" w:rsidRPr="00C06081">
        <w:rPr>
          <w:b/>
          <w:bCs/>
          <w:sz w:val="52"/>
          <w:szCs w:val="52"/>
        </w:rPr>
        <w:t>3.</w:t>
      </w:r>
      <w:r w:rsidR="00E437A5" w:rsidRPr="00C06081">
        <w:rPr>
          <w:rFonts w:eastAsia="Times New Roman" w:cs="Times New Roman"/>
          <w:b/>
          <w:bCs/>
          <w:color w:val="000000"/>
          <w:kern w:val="36"/>
          <w:sz w:val="52"/>
          <w:szCs w:val="52"/>
          <w:lang w:eastAsia="cs-CZ"/>
          <w14:ligatures w14:val="none"/>
        </w:rPr>
        <w:t xml:space="preserve">Apotheke Dárková kolekce Zimní pohoda 48ns </w:t>
      </w:r>
      <w:proofErr w:type="gramStart"/>
      <w:r w:rsidR="00E437A5" w:rsidRPr="00C06081">
        <w:rPr>
          <w:rFonts w:eastAsia="Times New Roman" w:cs="Times New Roman"/>
          <w:b/>
          <w:bCs/>
          <w:color w:val="000000"/>
          <w:kern w:val="36"/>
          <w:sz w:val="52"/>
          <w:szCs w:val="52"/>
          <w:lang w:eastAsia="cs-CZ"/>
          <w14:ligatures w14:val="none"/>
        </w:rPr>
        <w:t>( 6</w:t>
      </w:r>
      <w:proofErr w:type="gramEnd"/>
      <w:r w:rsidR="00E437A5" w:rsidRPr="00C06081">
        <w:rPr>
          <w:rFonts w:eastAsia="Times New Roman" w:cs="Times New Roman"/>
          <w:b/>
          <w:bCs/>
          <w:color w:val="000000"/>
          <w:kern w:val="36"/>
          <w:sz w:val="52"/>
          <w:szCs w:val="52"/>
          <w:lang w:eastAsia="cs-CZ"/>
          <w14:ligatures w14:val="none"/>
        </w:rPr>
        <w:t>x8</w:t>
      </w:r>
      <w:proofErr w:type="gramStart"/>
      <w:r w:rsidR="00E437A5" w:rsidRPr="00C06081">
        <w:rPr>
          <w:rFonts w:eastAsia="Times New Roman" w:cs="Times New Roman"/>
          <w:b/>
          <w:bCs/>
          <w:color w:val="000000"/>
          <w:kern w:val="36"/>
          <w:sz w:val="52"/>
          <w:szCs w:val="52"/>
          <w:lang w:eastAsia="cs-CZ"/>
          <w14:ligatures w14:val="none"/>
        </w:rPr>
        <w:t>ns )</w:t>
      </w:r>
      <w:proofErr w:type="gramEnd"/>
    </w:p>
    <w:p w14:paraId="0075FCBD" w14:textId="73677A6D" w:rsidR="00E437A5" w:rsidRPr="00E437A5" w:rsidRDefault="00E437A5" w:rsidP="00E437A5">
      <w:pPr>
        <w:shd w:val="clear" w:color="auto" w:fill="FFFFFF"/>
        <w:spacing w:after="0" w:line="240" w:lineRule="auto"/>
        <w:rPr>
          <w:rFonts w:ascii="Poppins" w:eastAsia="Times New Roman" w:hAnsi="Poppins" w:cs="Poppins"/>
          <w:color w:val="5E3E20"/>
          <w:kern w:val="0"/>
          <w:sz w:val="21"/>
          <w:szCs w:val="21"/>
          <w:lang w:eastAsia="cs-CZ"/>
          <w14:ligatures w14:val="none"/>
        </w:rPr>
      </w:pPr>
      <w:r w:rsidRPr="00E437A5">
        <w:rPr>
          <w:rFonts w:ascii="Poppins" w:eastAsia="Times New Roman" w:hAnsi="Poppins" w:cs="Poppins"/>
          <w:color w:val="5E3E20"/>
          <w:kern w:val="0"/>
          <w:sz w:val="21"/>
          <w:szCs w:val="21"/>
          <w:lang w:eastAsia="cs-CZ"/>
          <w14:ligatures w14:val="none"/>
        </w:rPr>
        <w:t>kód zboží: ZV0303</w:t>
      </w:r>
      <w:r>
        <w:rPr>
          <w:rFonts w:ascii="Poppins" w:eastAsia="Times New Roman" w:hAnsi="Poppins" w:cs="Poppins"/>
          <w:color w:val="5E3E20"/>
          <w:kern w:val="0"/>
          <w:sz w:val="21"/>
          <w:szCs w:val="21"/>
          <w:lang w:eastAsia="cs-CZ"/>
          <w14:ligatures w14:val="none"/>
        </w:rPr>
        <w:t xml:space="preserve">       </w:t>
      </w:r>
      <w:r w:rsidRPr="00E437A5">
        <w:rPr>
          <w:rFonts w:ascii="Poppins" w:eastAsia="Times New Roman" w:hAnsi="Poppins" w:cs="Poppins"/>
          <w:color w:val="5E3E20"/>
          <w:kern w:val="0"/>
          <w:sz w:val="21"/>
          <w:szCs w:val="21"/>
          <w:lang w:eastAsia="cs-CZ"/>
          <w14:ligatures w14:val="none"/>
        </w:rPr>
        <w:t>EAN: 8595178229251</w:t>
      </w:r>
    </w:p>
    <w:p w14:paraId="2E6F05B7" w14:textId="138D688F" w:rsidR="00E437A5" w:rsidRPr="00E437A5" w:rsidRDefault="00E437A5" w:rsidP="00E437A5">
      <w:pPr>
        <w:pStyle w:val="Bezmezer"/>
        <w:rPr>
          <w:rFonts w:ascii="Cavolini" w:eastAsia="Times New Roman" w:hAnsi="Cavolini" w:cs="Cavolini"/>
          <w:b/>
          <w:bCs/>
          <w:kern w:val="36"/>
          <w:sz w:val="60"/>
          <w:szCs w:val="60"/>
          <w:lang w:eastAsia="cs-CZ"/>
          <w14:ligatures w14:val="none"/>
        </w:rPr>
      </w:pPr>
      <w:r w:rsidRPr="00E437A5">
        <w:rPr>
          <w:rFonts w:ascii="Cavolini" w:hAnsi="Cavolini" w:cs="Cavolini"/>
          <w:shd w:val="clear" w:color="auto" w:fill="FFF9F3"/>
        </w:rPr>
        <w:t xml:space="preserve">Dárková kazeta s vybranými prémiovými čaji </w:t>
      </w:r>
      <w:proofErr w:type="spellStart"/>
      <w:r w:rsidRPr="00E437A5">
        <w:rPr>
          <w:rFonts w:ascii="Cavolini" w:hAnsi="Cavolini" w:cs="Cavolini"/>
          <w:shd w:val="clear" w:color="auto" w:fill="FFF9F3"/>
        </w:rPr>
        <w:t>Apotheke</w:t>
      </w:r>
      <w:proofErr w:type="spellEnd"/>
      <w:r w:rsidRPr="00E437A5">
        <w:rPr>
          <w:rFonts w:ascii="Cavolini" w:hAnsi="Cavolini" w:cs="Cavolini"/>
          <w:shd w:val="clear" w:color="auto" w:fill="FFF9F3"/>
        </w:rPr>
        <w:t xml:space="preserve">, sestavená speciálně pro zimní období. Vykouzlete si příjemnou sváteční atmosféru se Svátečním punčem, prožijte Vánoční kouzlo nebo se prostě jen příjemně zahřejte šálkem lahodného ovocného čaje. Dárková kolekce vybraných prémiových </w:t>
      </w:r>
      <w:proofErr w:type="spellStart"/>
      <w:r w:rsidRPr="00E437A5">
        <w:rPr>
          <w:rFonts w:ascii="Cavolini" w:hAnsi="Cavolini" w:cs="Cavolini"/>
          <w:shd w:val="clear" w:color="auto" w:fill="FFF9F3"/>
        </w:rPr>
        <w:t>ovocno</w:t>
      </w:r>
      <w:proofErr w:type="spellEnd"/>
      <w:r w:rsidRPr="00E437A5">
        <w:rPr>
          <w:rFonts w:ascii="Cavolini" w:hAnsi="Cavolini" w:cs="Cavolini"/>
          <w:shd w:val="clear" w:color="auto" w:fill="FFF9F3"/>
        </w:rPr>
        <w:t xml:space="preserve">-bylinných čajů obsahuje 6 druhů čajů po 8 kusech, celkem 48 </w:t>
      </w:r>
      <w:proofErr w:type="spellStart"/>
      <w:r w:rsidRPr="00E437A5">
        <w:rPr>
          <w:rFonts w:ascii="Cavolini" w:hAnsi="Cavolini" w:cs="Cavolini"/>
          <w:shd w:val="clear" w:color="auto" w:fill="FFF9F3"/>
        </w:rPr>
        <w:t>nálevových</w:t>
      </w:r>
      <w:proofErr w:type="spellEnd"/>
      <w:r w:rsidRPr="00E437A5">
        <w:rPr>
          <w:rFonts w:ascii="Cavolini" w:hAnsi="Cavolini" w:cs="Cavolini"/>
          <w:shd w:val="clear" w:color="auto" w:fill="FFF9F3"/>
        </w:rPr>
        <w:t xml:space="preserve"> sáčků.</w:t>
      </w:r>
    </w:p>
    <w:p w14:paraId="74EFB330" w14:textId="02D535E6" w:rsidR="007F7DB7" w:rsidRPr="007F7DB7" w:rsidRDefault="007F7DB7" w:rsidP="007F7DB7">
      <w:pPr>
        <w:spacing w:after="0" w:line="240" w:lineRule="auto"/>
        <w:rPr>
          <w:rFonts w:ascii="Poppins" w:eastAsia="Times New Roman" w:hAnsi="Poppins" w:cs="Poppins"/>
          <w:b/>
          <w:bCs/>
          <w:color w:val="000000"/>
          <w:kern w:val="0"/>
          <w:sz w:val="30"/>
          <w:szCs w:val="30"/>
          <w:lang w:eastAsia="cs-CZ"/>
          <w14:ligatures w14:val="none"/>
        </w:rPr>
      </w:pPr>
      <w:r w:rsidRPr="007F7DB7">
        <w:rPr>
          <w:rFonts w:ascii="Poppins" w:eastAsia="Times New Roman" w:hAnsi="Poppins" w:cs="Poppins"/>
          <w:color w:val="000000"/>
          <w:kern w:val="0"/>
          <w:shd w:val="clear" w:color="auto" w:fill="FFF9F3"/>
          <w:lang w:eastAsia="cs-CZ"/>
          <w14:ligatures w14:val="none"/>
        </w:rPr>
        <w:t>CITRON A ZÁZVOR</w:t>
      </w:r>
      <w:r>
        <w:rPr>
          <w:rFonts w:ascii="Poppins" w:eastAsia="Times New Roman" w:hAnsi="Poppins" w:cs="Poppins"/>
          <w:color w:val="000000"/>
          <w:kern w:val="0"/>
          <w:shd w:val="clear" w:color="auto" w:fill="FFF9F3"/>
          <w:lang w:eastAsia="cs-CZ"/>
          <w14:ligatures w14:val="none"/>
        </w:rPr>
        <w:t xml:space="preserve">, </w:t>
      </w:r>
      <w:r w:rsidRPr="007F7DB7">
        <w:rPr>
          <w:rFonts w:ascii="Poppins" w:eastAsia="Times New Roman" w:hAnsi="Poppins" w:cs="Poppins"/>
          <w:color w:val="000000"/>
          <w:kern w:val="0"/>
          <w:shd w:val="clear" w:color="auto" w:fill="FFF9F3"/>
          <w:lang w:eastAsia="cs-CZ"/>
          <w14:ligatures w14:val="none"/>
        </w:rPr>
        <w:t>HORKÁ ŠVESTKA SE SKOŘICÍ</w:t>
      </w:r>
      <w:r>
        <w:rPr>
          <w:rFonts w:ascii="Poppins" w:eastAsia="Times New Roman" w:hAnsi="Poppins" w:cs="Poppins"/>
          <w:color w:val="000000"/>
          <w:kern w:val="0"/>
          <w:shd w:val="clear" w:color="auto" w:fill="FFF9F3"/>
          <w:lang w:eastAsia="cs-CZ"/>
          <w14:ligatures w14:val="none"/>
        </w:rPr>
        <w:t xml:space="preserve">, </w:t>
      </w:r>
      <w:r w:rsidRPr="007F7DB7">
        <w:rPr>
          <w:rFonts w:ascii="Poppins" w:eastAsia="Times New Roman" w:hAnsi="Poppins" w:cs="Poppins"/>
          <w:color w:val="000000"/>
          <w:kern w:val="0"/>
          <w:shd w:val="clear" w:color="auto" w:fill="FFF9F3"/>
          <w:lang w:eastAsia="cs-CZ"/>
          <w14:ligatures w14:val="none"/>
        </w:rPr>
        <w:t>JABLKO SE SKOŘICÍ</w:t>
      </w:r>
      <w:r>
        <w:rPr>
          <w:rFonts w:ascii="Poppins" w:eastAsia="Times New Roman" w:hAnsi="Poppins" w:cs="Poppins"/>
          <w:color w:val="000000"/>
          <w:kern w:val="0"/>
          <w:shd w:val="clear" w:color="auto" w:fill="FFF9F3"/>
          <w:lang w:eastAsia="cs-CZ"/>
          <w14:ligatures w14:val="none"/>
        </w:rPr>
        <w:t>,</w:t>
      </w:r>
      <w:r w:rsidR="00ED77AA">
        <w:rPr>
          <w:rFonts w:ascii="Poppins" w:eastAsia="Times New Roman" w:hAnsi="Poppins" w:cs="Poppins"/>
          <w:color w:val="000000"/>
          <w:kern w:val="0"/>
          <w:shd w:val="clear" w:color="auto" w:fill="FFF9F3"/>
          <w:lang w:eastAsia="cs-CZ"/>
          <w14:ligatures w14:val="none"/>
        </w:rPr>
        <w:t xml:space="preserve"> </w:t>
      </w:r>
      <w:r w:rsidRPr="007F7DB7">
        <w:rPr>
          <w:rFonts w:ascii="Poppins" w:eastAsia="Times New Roman" w:hAnsi="Poppins" w:cs="Poppins"/>
          <w:color w:val="000000"/>
          <w:kern w:val="0"/>
          <w:shd w:val="clear" w:color="auto" w:fill="FFF9F3"/>
          <w:lang w:eastAsia="cs-CZ"/>
          <w14:ligatures w14:val="none"/>
        </w:rPr>
        <w:t>POMERANČ A ZÁZVOR</w:t>
      </w:r>
      <w:r>
        <w:rPr>
          <w:rFonts w:ascii="Poppins" w:eastAsia="Times New Roman" w:hAnsi="Poppins" w:cs="Poppins"/>
          <w:color w:val="000000"/>
          <w:kern w:val="0"/>
          <w:shd w:val="clear" w:color="auto" w:fill="FFF9F3"/>
          <w:lang w:eastAsia="cs-CZ"/>
          <w14:ligatures w14:val="none"/>
        </w:rPr>
        <w:t>,</w:t>
      </w:r>
      <w:r w:rsidRPr="007F7DB7">
        <w:rPr>
          <w:rFonts w:ascii="Poppins" w:eastAsia="Times New Roman" w:hAnsi="Poppins" w:cs="Poppins"/>
          <w:color w:val="000000"/>
          <w:kern w:val="0"/>
          <w:lang w:eastAsia="cs-CZ"/>
          <w14:ligatures w14:val="none"/>
        </w:rPr>
        <w:br/>
      </w:r>
      <w:r w:rsidRPr="007F7DB7">
        <w:rPr>
          <w:rFonts w:ascii="Poppins" w:eastAsia="Times New Roman" w:hAnsi="Poppins" w:cs="Poppins"/>
          <w:color w:val="000000"/>
          <w:kern w:val="0"/>
          <w:shd w:val="clear" w:color="auto" w:fill="FFF9F3"/>
          <w:lang w:eastAsia="cs-CZ"/>
          <w14:ligatures w14:val="none"/>
        </w:rPr>
        <w:t>SVÁTEČNÍ PUNČ</w:t>
      </w:r>
      <w:r>
        <w:rPr>
          <w:rFonts w:ascii="Poppins" w:eastAsia="Times New Roman" w:hAnsi="Poppins" w:cs="Poppins"/>
          <w:color w:val="000000"/>
          <w:kern w:val="0"/>
          <w:shd w:val="clear" w:color="auto" w:fill="FFF9F3"/>
          <w:lang w:eastAsia="cs-CZ"/>
          <w14:ligatures w14:val="none"/>
        </w:rPr>
        <w:t xml:space="preserve">, </w:t>
      </w:r>
      <w:r w:rsidRPr="007F7DB7">
        <w:rPr>
          <w:rFonts w:ascii="Poppins" w:eastAsia="Times New Roman" w:hAnsi="Poppins" w:cs="Poppins"/>
          <w:color w:val="000000"/>
          <w:kern w:val="0"/>
          <w:shd w:val="clear" w:color="auto" w:fill="FFF9F3"/>
          <w:lang w:eastAsia="cs-CZ"/>
          <w14:ligatures w14:val="none"/>
        </w:rPr>
        <w:t>VÁNOČNÍ KOUZLO</w:t>
      </w:r>
    </w:p>
    <w:p w14:paraId="61D138D9" w14:textId="0140BE91" w:rsidR="00B77F51" w:rsidRPr="00B77F51" w:rsidRDefault="00B77F51" w:rsidP="00B77F51">
      <w:pPr>
        <w:pStyle w:val="Bezmezer"/>
        <w:rPr>
          <w:rFonts w:ascii="Arial Black" w:hAnsi="Arial Black" w:cs="Cavolini"/>
          <w:b/>
          <w:bCs/>
          <w:sz w:val="32"/>
          <w:szCs w:val="32"/>
        </w:rPr>
      </w:pPr>
      <w:r w:rsidRPr="005614AE">
        <w:rPr>
          <w:rFonts w:ascii="Arial Black" w:hAnsi="Arial Black" w:cs="Cavolini"/>
          <w:b/>
          <w:bCs/>
          <w:color w:val="EE0000"/>
          <w:sz w:val="32"/>
          <w:szCs w:val="32"/>
        </w:rPr>
        <w:t xml:space="preserve">Cena pro odboráře: </w:t>
      </w:r>
      <w:r w:rsidR="00750219" w:rsidRPr="005614AE">
        <w:rPr>
          <w:rFonts w:ascii="Arial Black" w:hAnsi="Arial Black" w:cs="Cavolini"/>
          <w:b/>
          <w:bCs/>
          <w:color w:val="EE0000"/>
          <w:sz w:val="32"/>
          <w:szCs w:val="32"/>
        </w:rPr>
        <w:t>160 Kč</w:t>
      </w:r>
      <w:r w:rsidRPr="005614AE">
        <w:rPr>
          <w:rFonts w:ascii="Arial Black" w:hAnsi="Arial Black" w:cs="Cavolini"/>
          <w:b/>
          <w:bCs/>
          <w:color w:val="EE0000"/>
          <w:sz w:val="32"/>
          <w:szCs w:val="32"/>
        </w:rPr>
        <w:t xml:space="preserve">     </w:t>
      </w:r>
      <w:r w:rsidR="007F7DB7" w:rsidRPr="005614AE">
        <w:rPr>
          <w:rFonts w:ascii="Arial Black" w:hAnsi="Arial Black" w:cs="Cavolini"/>
          <w:b/>
          <w:bCs/>
          <w:color w:val="EE0000"/>
          <w:sz w:val="32"/>
          <w:szCs w:val="32"/>
        </w:rPr>
        <w:t xml:space="preserve"> </w:t>
      </w:r>
      <w:r w:rsidRPr="005614AE">
        <w:rPr>
          <w:rFonts w:ascii="Arial Black" w:hAnsi="Arial Black" w:cs="Cavolini"/>
          <w:b/>
          <w:bCs/>
          <w:color w:val="EE0000"/>
          <w:sz w:val="32"/>
          <w:szCs w:val="32"/>
        </w:rPr>
        <w:t xml:space="preserve">      </w:t>
      </w:r>
      <w:r w:rsidR="007F7DB7" w:rsidRPr="005614AE">
        <w:rPr>
          <w:rFonts w:ascii="Arial Black" w:hAnsi="Arial Black" w:cs="Cavolini"/>
          <w:b/>
          <w:bCs/>
          <w:color w:val="EE0000"/>
          <w:sz w:val="32"/>
          <w:szCs w:val="32"/>
        </w:rPr>
        <w:t xml:space="preserve">  </w:t>
      </w:r>
      <w:r w:rsidRPr="005614AE">
        <w:rPr>
          <w:rFonts w:ascii="Arial Black" w:hAnsi="Arial Black" w:cs="Cavolini"/>
          <w:b/>
          <w:bCs/>
          <w:color w:val="EE0000"/>
          <w:sz w:val="32"/>
          <w:szCs w:val="32"/>
        </w:rPr>
        <w:t xml:space="preserve">  </w:t>
      </w:r>
      <w:r w:rsidRPr="00B77F51">
        <w:rPr>
          <w:rFonts w:ascii="Arial Black" w:hAnsi="Arial Black" w:cs="Cavolini"/>
          <w:b/>
          <w:bCs/>
          <w:sz w:val="32"/>
          <w:szCs w:val="32"/>
        </w:rPr>
        <w:t xml:space="preserve">Běžná cena: </w:t>
      </w:r>
      <w:r w:rsidR="007F7DB7">
        <w:rPr>
          <w:rFonts w:ascii="Arial Black" w:hAnsi="Arial Black" w:cs="Cavolini"/>
          <w:b/>
          <w:bCs/>
          <w:sz w:val="32"/>
          <w:szCs w:val="32"/>
        </w:rPr>
        <w:t xml:space="preserve">199 </w:t>
      </w:r>
      <w:r w:rsidRPr="00B77F51">
        <w:rPr>
          <w:rFonts w:ascii="Arial Black" w:hAnsi="Arial Black" w:cs="Cavolini"/>
          <w:b/>
          <w:bCs/>
          <w:sz w:val="32"/>
          <w:szCs w:val="32"/>
        </w:rPr>
        <w:t>Kč</w:t>
      </w:r>
    </w:p>
    <w:p w14:paraId="1140C22C" w14:textId="49124D20" w:rsidR="00E437A5" w:rsidRDefault="00E437A5" w:rsidP="00E437A5">
      <w:pPr>
        <w:pStyle w:val="Bezmezer"/>
        <w:rPr>
          <w:rFonts w:ascii="Cavolini" w:hAnsi="Cavolini" w:cs="Cavolini"/>
        </w:rPr>
      </w:pPr>
    </w:p>
    <w:p w14:paraId="1759032C" w14:textId="77777777" w:rsidR="00C06081" w:rsidRDefault="00C06081" w:rsidP="00E437A5">
      <w:pPr>
        <w:pStyle w:val="Bezmezer"/>
        <w:rPr>
          <w:rFonts w:ascii="Cavolini" w:hAnsi="Cavolini" w:cs="Cavolini"/>
        </w:rPr>
      </w:pPr>
    </w:p>
    <w:p w14:paraId="1879ADBD" w14:textId="2B434743" w:rsidR="00C06081" w:rsidRDefault="00C06081" w:rsidP="00E437A5">
      <w:pPr>
        <w:pStyle w:val="Bezmezer"/>
        <w:rPr>
          <w:rFonts w:ascii="Cavolini" w:hAnsi="Cavolini" w:cs="Cavolini"/>
        </w:rPr>
      </w:pPr>
    </w:p>
    <w:p w14:paraId="604A771C" w14:textId="20F0603D" w:rsidR="00C06081" w:rsidRDefault="00C06081" w:rsidP="00E437A5">
      <w:pPr>
        <w:pStyle w:val="Bezmezer"/>
        <w:rPr>
          <w:rFonts w:ascii="Cavolini" w:hAnsi="Cavolini" w:cs="Cavolini"/>
        </w:rPr>
      </w:pPr>
    </w:p>
    <w:p w14:paraId="4172587A" w14:textId="3765A99D" w:rsidR="00B77F51" w:rsidRPr="00B77F51" w:rsidRDefault="000B1B12" w:rsidP="00B77F51">
      <w:pPr>
        <w:shd w:val="clear" w:color="auto" w:fill="FFFFFF"/>
        <w:spacing w:after="0" w:line="675" w:lineRule="atLeast"/>
        <w:outlineLvl w:val="0"/>
        <w:rPr>
          <w:rFonts w:eastAsia="Times New Roman" w:cs="Times New Roman"/>
          <w:b/>
          <w:bCs/>
          <w:color w:val="000000"/>
          <w:kern w:val="36"/>
          <w:sz w:val="52"/>
          <w:szCs w:val="52"/>
          <w:lang w:eastAsia="cs-CZ"/>
          <w14:ligatures w14:val="none"/>
        </w:rPr>
      </w:pPr>
      <w:r>
        <w:rPr>
          <w:rFonts w:eastAsia="Times New Roman" w:cs="Times New Roman"/>
          <w:b/>
          <w:bCs/>
          <w:color w:val="000000"/>
          <w:kern w:val="36"/>
          <w:sz w:val="52"/>
          <w:szCs w:val="52"/>
          <w:lang w:eastAsia="cs-CZ"/>
          <w14:ligatures w14:val="none"/>
        </w:rPr>
        <w:lastRenderedPageBreak/>
        <w:t>4</w:t>
      </w:r>
      <w:r w:rsidR="00B77F51" w:rsidRPr="00B77F51">
        <w:rPr>
          <w:rFonts w:eastAsia="Times New Roman" w:cs="Times New Roman"/>
          <w:b/>
          <w:bCs/>
          <w:color w:val="000000"/>
          <w:kern w:val="36"/>
          <w:sz w:val="52"/>
          <w:szCs w:val="52"/>
          <w:lang w:eastAsia="cs-CZ"/>
          <w14:ligatures w14:val="none"/>
        </w:rPr>
        <w:t xml:space="preserve">. </w:t>
      </w:r>
      <w:proofErr w:type="spellStart"/>
      <w:r w:rsidR="00B77F51" w:rsidRPr="00B77F51">
        <w:rPr>
          <w:rFonts w:eastAsia="Times New Roman" w:cs="Times New Roman"/>
          <w:b/>
          <w:bCs/>
          <w:color w:val="000000"/>
          <w:kern w:val="36"/>
          <w:sz w:val="52"/>
          <w:szCs w:val="52"/>
          <w:lang w:eastAsia="cs-CZ"/>
          <w14:ligatures w14:val="none"/>
        </w:rPr>
        <w:t>Apotheke</w:t>
      </w:r>
      <w:proofErr w:type="spellEnd"/>
      <w:r w:rsidR="00B77F51" w:rsidRPr="00B77F51">
        <w:rPr>
          <w:rFonts w:eastAsia="Times New Roman" w:cs="Times New Roman"/>
          <w:b/>
          <w:bCs/>
          <w:color w:val="000000"/>
          <w:kern w:val="36"/>
          <w:sz w:val="52"/>
          <w:szCs w:val="52"/>
          <w:lang w:eastAsia="cs-CZ"/>
          <w14:ligatures w14:val="none"/>
        </w:rPr>
        <w:t xml:space="preserve"> čaj Zimní s kořením 20x2g</w:t>
      </w:r>
    </w:p>
    <w:p w14:paraId="0827FFD9" w14:textId="5228C460" w:rsidR="00B77F51" w:rsidRPr="00B77F51" w:rsidRDefault="005614AE" w:rsidP="00B77F51">
      <w:pPr>
        <w:shd w:val="clear" w:color="auto" w:fill="FFFFFF"/>
        <w:spacing w:after="0" w:line="240" w:lineRule="auto"/>
        <w:rPr>
          <w:rFonts w:ascii="Poppins" w:eastAsia="Times New Roman" w:hAnsi="Poppins" w:cs="Poppins"/>
          <w:color w:val="5E3E20"/>
          <w:kern w:val="0"/>
          <w:sz w:val="21"/>
          <w:szCs w:val="21"/>
          <w:lang w:eastAsia="cs-CZ"/>
          <w14:ligatures w14:val="none"/>
        </w:rPr>
      </w:pPr>
      <w:r>
        <w:rPr>
          <w:noProof/>
        </w:rPr>
        <w:drawing>
          <wp:anchor distT="0" distB="0" distL="114300" distR="114300" simplePos="0" relativeHeight="251661312" behindDoc="1" locked="0" layoutInCell="1" allowOverlap="1" wp14:anchorId="35DF999A" wp14:editId="5CAB6FCB">
            <wp:simplePos x="0" y="0"/>
            <wp:positionH relativeFrom="page">
              <wp:align>right</wp:align>
            </wp:positionH>
            <wp:positionV relativeFrom="paragraph">
              <wp:posOffset>68580</wp:posOffset>
            </wp:positionV>
            <wp:extent cx="2000250" cy="2000250"/>
            <wp:effectExtent l="0" t="0" r="0" b="0"/>
            <wp:wrapSquare wrapText="bothSides"/>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00250" cy="2000250"/>
                    </a:xfrm>
                    <a:prstGeom prst="rect">
                      <a:avLst/>
                    </a:prstGeom>
                    <a:noFill/>
                    <a:ln>
                      <a:noFill/>
                    </a:ln>
                  </pic:spPr>
                </pic:pic>
              </a:graphicData>
            </a:graphic>
            <wp14:sizeRelH relativeFrom="page">
              <wp14:pctWidth>0</wp14:pctWidth>
            </wp14:sizeRelH>
            <wp14:sizeRelV relativeFrom="page">
              <wp14:pctHeight>0</wp14:pctHeight>
            </wp14:sizeRelV>
          </wp:anchor>
        </w:drawing>
      </w:r>
      <w:r w:rsidR="00B77F51" w:rsidRPr="00B77F51">
        <w:rPr>
          <w:rFonts w:ascii="Poppins" w:eastAsia="Times New Roman" w:hAnsi="Poppins" w:cs="Poppins"/>
          <w:color w:val="5E3E20"/>
          <w:kern w:val="0"/>
          <w:sz w:val="21"/>
          <w:szCs w:val="21"/>
          <w:lang w:eastAsia="cs-CZ"/>
          <w14:ligatures w14:val="none"/>
        </w:rPr>
        <w:t>kód zboží: 005742</w:t>
      </w:r>
      <w:r w:rsidR="00B77F51">
        <w:rPr>
          <w:rFonts w:ascii="Poppins" w:eastAsia="Times New Roman" w:hAnsi="Poppins" w:cs="Poppins"/>
          <w:color w:val="5E3E20"/>
          <w:kern w:val="0"/>
          <w:sz w:val="21"/>
          <w:szCs w:val="21"/>
          <w:lang w:eastAsia="cs-CZ"/>
          <w14:ligatures w14:val="none"/>
        </w:rPr>
        <w:t xml:space="preserve">    </w:t>
      </w:r>
      <w:r w:rsidR="00B77F51" w:rsidRPr="00B77F51">
        <w:rPr>
          <w:rFonts w:ascii="Poppins" w:eastAsia="Times New Roman" w:hAnsi="Poppins" w:cs="Poppins"/>
          <w:color w:val="5E3E20"/>
          <w:kern w:val="0"/>
          <w:sz w:val="21"/>
          <w:szCs w:val="21"/>
          <w:lang w:eastAsia="cs-CZ"/>
          <w14:ligatures w14:val="none"/>
        </w:rPr>
        <w:t>EAN: 8595178210877</w:t>
      </w:r>
    </w:p>
    <w:p w14:paraId="596F60B0" w14:textId="06183304" w:rsidR="00C06081" w:rsidRPr="00B77F51" w:rsidRDefault="00B77F51" w:rsidP="00E437A5">
      <w:pPr>
        <w:pStyle w:val="Bezmezer"/>
        <w:rPr>
          <w:rFonts w:ascii="Cavolini" w:hAnsi="Cavolini" w:cs="Cavolini"/>
          <w:color w:val="000000"/>
          <w:shd w:val="clear" w:color="auto" w:fill="FFF9F3"/>
        </w:rPr>
      </w:pPr>
      <w:r w:rsidRPr="00B77F51">
        <w:rPr>
          <w:rFonts w:ascii="Cavolini" w:hAnsi="Cavolini" w:cs="Cavolini"/>
          <w:color w:val="000000"/>
          <w:shd w:val="clear" w:color="auto" w:fill="FFF9F3"/>
        </w:rPr>
        <w:t>Kořeněný ovocný čaj pro příjemné zahřátí během zimních dní a večerů.</w:t>
      </w:r>
    </w:p>
    <w:p w14:paraId="43261392" w14:textId="0DD052FB" w:rsidR="00B77F51" w:rsidRPr="005614AE" w:rsidRDefault="00B77F51" w:rsidP="00B77F51">
      <w:pPr>
        <w:pStyle w:val="Bezmezer"/>
        <w:rPr>
          <w:rFonts w:ascii="Arial Black" w:hAnsi="Arial Black" w:cs="Cavolini"/>
          <w:b/>
          <w:bCs/>
          <w:color w:val="EE0000"/>
          <w:sz w:val="32"/>
          <w:szCs w:val="32"/>
        </w:rPr>
      </w:pPr>
      <w:r w:rsidRPr="005614AE">
        <w:rPr>
          <w:rFonts w:ascii="Arial Black" w:hAnsi="Arial Black" w:cs="Cavolini"/>
          <w:b/>
          <w:bCs/>
          <w:color w:val="EE0000"/>
          <w:sz w:val="32"/>
          <w:szCs w:val="32"/>
        </w:rPr>
        <w:t xml:space="preserve">Cena pro </w:t>
      </w:r>
      <w:proofErr w:type="gramStart"/>
      <w:r w:rsidRPr="005614AE">
        <w:rPr>
          <w:rFonts w:ascii="Arial Black" w:hAnsi="Arial Black" w:cs="Cavolini"/>
          <w:b/>
          <w:bCs/>
          <w:color w:val="EE0000"/>
          <w:sz w:val="32"/>
          <w:szCs w:val="32"/>
        </w:rPr>
        <w:t xml:space="preserve">odboráře:  </w:t>
      </w:r>
      <w:r w:rsidR="005614AE">
        <w:rPr>
          <w:rFonts w:ascii="Arial Black" w:hAnsi="Arial Black" w:cs="Cavolini"/>
          <w:b/>
          <w:bCs/>
          <w:color w:val="EE0000"/>
          <w:sz w:val="32"/>
          <w:szCs w:val="32"/>
        </w:rPr>
        <w:t>48</w:t>
      </w:r>
      <w:proofErr w:type="gramEnd"/>
      <w:r w:rsidR="00537538" w:rsidRPr="005614AE">
        <w:rPr>
          <w:rFonts w:ascii="Arial Black" w:hAnsi="Arial Black" w:cs="Cavolini"/>
          <w:b/>
          <w:bCs/>
          <w:color w:val="EE0000"/>
          <w:sz w:val="32"/>
          <w:szCs w:val="32"/>
        </w:rPr>
        <w:t xml:space="preserve"> Kč</w:t>
      </w:r>
      <w:r w:rsidRPr="005614AE">
        <w:rPr>
          <w:rFonts w:ascii="Arial Black" w:hAnsi="Arial Black" w:cs="Cavolini"/>
          <w:b/>
          <w:bCs/>
          <w:color w:val="EE0000"/>
          <w:sz w:val="32"/>
          <w:szCs w:val="32"/>
        </w:rPr>
        <w:t xml:space="preserve">     </w:t>
      </w:r>
    </w:p>
    <w:p w14:paraId="49491D8B" w14:textId="20C4215E" w:rsidR="00B77F51" w:rsidRPr="00B77F51" w:rsidRDefault="00B77F51" w:rsidP="00B77F51">
      <w:pPr>
        <w:pStyle w:val="Bezmezer"/>
        <w:rPr>
          <w:rFonts w:ascii="Arial Black" w:hAnsi="Arial Black" w:cs="Cavolini"/>
          <w:b/>
          <w:bCs/>
          <w:sz w:val="32"/>
          <w:szCs w:val="32"/>
        </w:rPr>
      </w:pPr>
      <w:r>
        <w:rPr>
          <w:rFonts w:ascii="Arial Black" w:hAnsi="Arial Black" w:cs="Cavolini"/>
          <w:b/>
          <w:bCs/>
          <w:sz w:val="32"/>
          <w:szCs w:val="32"/>
        </w:rPr>
        <w:t>B</w:t>
      </w:r>
      <w:r w:rsidRPr="00B77F51">
        <w:rPr>
          <w:rFonts w:ascii="Arial Black" w:hAnsi="Arial Black" w:cs="Cavolini"/>
          <w:b/>
          <w:bCs/>
          <w:sz w:val="32"/>
          <w:szCs w:val="32"/>
        </w:rPr>
        <w:t xml:space="preserve">ěžná cena: </w:t>
      </w:r>
      <w:r>
        <w:rPr>
          <w:rFonts w:ascii="Arial Black" w:hAnsi="Arial Black" w:cs="Cavolini"/>
          <w:b/>
          <w:bCs/>
          <w:sz w:val="32"/>
          <w:szCs w:val="32"/>
        </w:rPr>
        <w:t xml:space="preserve">67 </w:t>
      </w:r>
      <w:r w:rsidRPr="00B77F51">
        <w:rPr>
          <w:rFonts w:ascii="Arial Black" w:hAnsi="Arial Black" w:cs="Cavolini"/>
          <w:b/>
          <w:bCs/>
          <w:sz w:val="32"/>
          <w:szCs w:val="32"/>
        </w:rPr>
        <w:t>Kč</w:t>
      </w:r>
    </w:p>
    <w:p w14:paraId="488BAFE0" w14:textId="4F91A18E" w:rsidR="00B77F51" w:rsidRDefault="00B77F51" w:rsidP="00E437A5">
      <w:pPr>
        <w:pStyle w:val="Bezmezer"/>
        <w:rPr>
          <w:rFonts w:ascii="Cavolini" w:hAnsi="Cavolini" w:cs="Cavolini"/>
        </w:rPr>
      </w:pPr>
    </w:p>
    <w:p w14:paraId="793378DC" w14:textId="77777777" w:rsidR="00B77F51" w:rsidRDefault="00B77F51" w:rsidP="00E437A5">
      <w:pPr>
        <w:pStyle w:val="Bezmezer"/>
        <w:rPr>
          <w:rFonts w:ascii="Cavolini" w:hAnsi="Cavolini" w:cs="Cavolini"/>
        </w:rPr>
      </w:pPr>
    </w:p>
    <w:p w14:paraId="4C221DCD" w14:textId="77777777" w:rsidR="000B1B12" w:rsidRDefault="000B1B12" w:rsidP="00E437A5">
      <w:pPr>
        <w:pStyle w:val="Bezmezer"/>
        <w:rPr>
          <w:rFonts w:ascii="Cavolini" w:hAnsi="Cavolini" w:cs="Cavolini"/>
        </w:rPr>
      </w:pPr>
    </w:p>
    <w:p w14:paraId="7D4B5C2A" w14:textId="29B87F43" w:rsidR="00B77F51" w:rsidRDefault="00B77F51" w:rsidP="00E437A5">
      <w:pPr>
        <w:pStyle w:val="Bezmezer"/>
        <w:rPr>
          <w:rFonts w:ascii="Cavolini" w:hAnsi="Cavolini" w:cs="Cavolini"/>
        </w:rPr>
      </w:pPr>
    </w:p>
    <w:p w14:paraId="7751050E" w14:textId="676738EF" w:rsidR="00B77F51" w:rsidRDefault="00B77F51" w:rsidP="00E437A5">
      <w:pPr>
        <w:pStyle w:val="Bezmezer"/>
        <w:rPr>
          <w:rFonts w:ascii="Cavolini" w:hAnsi="Cavolini" w:cs="Cavolini"/>
        </w:rPr>
      </w:pPr>
    </w:p>
    <w:p w14:paraId="0C403530" w14:textId="497D045E" w:rsidR="00B77F51" w:rsidRPr="005614AE" w:rsidRDefault="005614AE" w:rsidP="005614AE">
      <w:pPr>
        <w:pStyle w:val="Bezmezer"/>
        <w:rPr>
          <w:b/>
          <w:bCs/>
          <w:sz w:val="52"/>
          <w:szCs w:val="52"/>
          <w:lang w:eastAsia="cs-CZ"/>
        </w:rPr>
      </w:pPr>
      <w:r w:rsidRPr="005614AE">
        <w:rPr>
          <w:b/>
          <w:bCs/>
          <w:noProof/>
          <w:sz w:val="52"/>
          <w:szCs w:val="52"/>
        </w:rPr>
        <w:drawing>
          <wp:anchor distT="0" distB="0" distL="114300" distR="114300" simplePos="0" relativeHeight="251662336" behindDoc="1" locked="0" layoutInCell="1" allowOverlap="1" wp14:anchorId="559067D8" wp14:editId="117550DA">
            <wp:simplePos x="0" y="0"/>
            <wp:positionH relativeFrom="margin">
              <wp:posOffset>3969385</wp:posOffset>
            </wp:positionH>
            <wp:positionV relativeFrom="paragraph">
              <wp:posOffset>542925</wp:posOffset>
            </wp:positionV>
            <wp:extent cx="2057400" cy="2057400"/>
            <wp:effectExtent l="0" t="0" r="0" b="0"/>
            <wp:wrapTight wrapText="bothSides">
              <wp:wrapPolygon edited="0">
                <wp:start x="0" y="0"/>
                <wp:lineTo x="0" y="21400"/>
                <wp:lineTo x="21400" y="21400"/>
                <wp:lineTo x="21400" y="0"/>
                <wp:lineTo x="0" y="0"/>
              </wp:wrapPolygon>
            </wp:wrapTight>
            <wp:docPr id="78166505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57400" cy="2057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B1B12" w:rsidRPr="005614AE">
        <w:rPr>
          <w:b/>
          <w:bCs/>
          <w:sz w:val="52"/>
          <w:szCs w:val="52"/>
          <w:lang w:eastAsia="cs-CZ"/>
        </w:rPr>
        <w:t>5</w:t>
      </w:r>
      <w:r w:rsidR="00B77F51" w:rsidRPr="005614AE">
        <w:rPr>
          <w:b/>
          <w:bCs/>
          <w:sz w:val="52"/>
          <w:szCs w:val="52"/>
          <w:lang w:eastAsia="cs-CZ"/>
        </w:rPr>
        <w:t xml:space="preserve">. </w:t>
      </w:r>
      <w:proofErr w:type="spellStart"/>
      <w:r w:rsidR="00B77F51" w:rsidRPr="005614AE">
        <w:rPr>
          <w:b/>
          <w:bCs/>
          <w:sz w:val="52"/>
          <w:szCs w:val="52"/>
          <w:lang w:eastAsia="cs-CZ"/>
        </w:rPr>
        <w:t>Apotheke</w:t>
      </w:r>
      <w:proofErr w:type="spellEnd"/>
      <w:r w:rsidR="00B77F51" w:rsidRPr="005614AE">
        <w:rPr>
          <w:b/>
          <w:bCs/>
          <w:sz w:val="52"/>
          <w:szCs w:val="52"/>
          <w:lang w:eastAsia="cs-CZ"/>
        </w:rPr>
        <w:t xml:space="preserve"> čaj Sváteční </w:t>
      </w:r>
      <w:proofErr w:type="gramStart"/>
      <w:r w:rsidR="00B77F51" w:rsidRPr="005614AE">
        <w:rPr>
          <w:b/>
          <w:bCs/>
          <w:sz w:val="52"/>
          <w:szCs w:val="52"/>
          <w:lang w:eastAsia="cs-CZ"/>
        </w:rPr>
        <w:t xml:space="preserve">punč </w:t>
      </w:r>
      <w:r w:rsidRPr="005614AE">
        <w:rPr>
          <w:b/>
          <w:bCs/>
          <w:sz w:val="52"/>
          <w:szCs w:val="52"/>
          <w:lang w:eastAsia="cs-CZ"/>
        </w:rPr>
        <w:t xml:space="preserve"> </w:t>
      </w:r>
      <w:r>
        <w:rPr>
          <w:b/>
          <w:bCs/>
          <w:sz w:val="52"/>
          <w:szCs w:val="52"/>
          <w:lang w:eastAsia="cs-CZ"/>
        </w:rPr>
        <w:t>2</w:t>
      </w:r>
      <w:r w:rsidR="00B77F51" w:rsidRPr="005614AE">
        <w:rPr>
          <w:b/>
          <w:bCs/>
          <w:sz w:val="52"/>
          <w:szCs w:val="52"/>
          <w:lang w:eastAsia="cs-CZ"/>
        </w:rPr>
        <w:t>0</w:t>
      </w:r>
      <w:proofErr w:type="gramEnd"/>
      <w:r w:rsidR="00B77F51" w:rsidRPr="005614AE">
        <w:rPr>
          <w:b/>
          <w:bCs/>
          <w:sz w:val="52"/>
          <w:szCs w:val="52"/>
          <w:lang w:eastAsia="cs-CZ"/>
        </w:rPr>
        <w:t>x2g</w:t>
      </w:r>
    </w:p>
    <w:p w14:paraId="5C8C0077" w14:textId="57C98989" w:rsidR="00C06081" w:rsidRPr="000B1B12" w:rsidRDefault="00B77F51" w:rsidP="000B1B12">
      <w:pPr>
        <w:shd w:val="clear" w:color="auto" w:fill="FFFFFF"/>
        <w:spacing w:after="0" w:line="240" w:lineRule="auto"/>
        <w:rPr>
          <w:rFonts w:ascii="Poppins" w:eastAsia="Times New Roman" w:hAnsi="Poppins" w:cs="Poppins"/>
          <w:color w:val="5E3E20"/>
          <w:kern w:val="0"/>
          <w:sz w:val="21"/>
          <w:szCs w:val="21"/>
          <w:lang w:eastAsia="cs-CZ"/>
          <w14:ligatures w14:val="none"/>
        </w:rPr>
      </w:pPr>
      <w:r w:rsidRPr="00B77F51">
        <w:rPr>
          <w:rFonts w:ascii="Poppins" w:eastAsia="Times New Roman" w:hAnsi="Poppins" w:cs="Poppins"/>
          <w:color w:val="5E3E20"/>
          <w:kern w:val="0"/>
          <w:sz w:val="21"/>
          <w:szCs w:val="21"/>
          <w:lang w:eastAsia="cs-CZ"/>
          <w14:ligatures w14:val="none"/>
        </w:rPr>
        <w:t>kód zboží: 004319</w:t>
      </w:r>
      <w:r>
        <w:rPr>
          <w:rFonts w:ascii="Poppins" w:eastAsia="Times New Roman" w:hAnsi="Poppins" w:cs="Poppins"/>
          <w:color w:val="5E3E20"/>
          <w:kern w:val="0"/>
          <w:sz w:val="21"/>
          <w:szCs w:val="21"/>
          <w:lang w:eastAsia="cs-CZ"/>
          <w14:ligatures w14:val="none"/>
        </w:rPr>
        <w:t xml:space="preserve">     </w:t>
      </w:r>
      <w:r w:rsidRPr="00B77F51">
        <w:rPr>
          <w:rFonts w:ascii="Poppins" w:eastAsia="Times New Roman" w:hAnsi="Poppins" w:cs="Poppins"/>
          <w:color w:val="5E3E20"/>
          <w:kern w:val="0"/>
          <w:sz w:val="21"/>
          <w:szCs w:val="21"/>
          <w:lang w:eastAsia="cs-CZ"/>
          <w14:ligatures w14:val="none"/>
        </w:rPr>
        <w:t>EAN: 8595178219733</w:t>
      </w:r>
    </w:p>
    <w:p w14:paraId="0A5D08BB" w14:textId="5200D987" w:rsidR="00C06081" w:rsidRPr="000B1B12" w:rsidRDefault="000B1B12" w:rsidP="00E437A5">
      <w:pPr>
        <w:pStyle w:val="Bezmezer"/>
        <w:rPr>
          <w:rFonts w:ascii="Cavolini" w:hAnsi="Cavolini" w:cs="Cavolini"/>
          <w:color w:val="000000"/>
          <w:shd w:val="clear" w:color="auto" w:fill="FFF9F3"/>
        </w:rPr>
      </w:pPr>
      <w:r w:rsidRPr="000B1B12">
        <w:rPr>
          <w:rFonts w:ascii="Cavolini" w:hAnsi="Cavolini" w:cs="Cavolini"/>
          <w:color w:val="000000"/>
          <w:shd w:val="clear" w:color="auto" w:fill="FFF9F3"/>
        </w:rPr>
        <w:t>Voňavý bylinný čaj s kořením, vychutnejte si sváteční chvilky u šálku lahodného čaje.</w:t>
      </w:r>
    </w:p>
    <w:p w14:paraId="60BD8E3B" w14:textId="142BB7C5" w:rsidR="000B1B12" w:rsidRPr="005614AE" w:rsidRDefault="000B1B12" w:rsidP="000B1B12">
      <w:pPr>
        <w:pStyle w:val="Bezmezer"/>
        <w:rPr>
          <w:rFonts w:ascii="Arial Black" w:hAnsi="Arial Black" w:cs="Cavolini"/>
          <w:b/>
          <w:bCs/>
          <w:color w:val="EE0000"/>
          <w:sz w:val="32"/>
          <w:szCs w:val="32"/>
        </w:rPr>
      </w:pPr>
      <w:r w:rsidRPr="005614AE">
        <w:rPr>
          <w:rFonts w:ascii="Arial Black" w:hAnsi="Arial Black" w:cs="Cavolini"/>
          <w:b/>
          <w:bCs/>
          <w:color w:val="EE0000"/>
          <w:sz w:val="32"/>
          <w:szCs w:val="32"/>
        </w:rPr>
        <w:t xml:space="preserve">Cena pro </w:t>
      </w:r>
      <w:proofErr w:type="gramStart"/>
      <w:r w:rsidRPr="005614AE">
        <w:rPr>
          <w:rFonts w:ascii="Arial Black" w:hAnsi="Arial Black" w:cs="Cavolini"/>
          <w:b/>
          <w:bCs/>
          <w:color w:val="EE0000"/>
          <w:sz w:val="32"/>
          <w:szCs w:val="32"/>
        </w:rPr>
        <w:t xml:space="preserve">odboráře:  </w:t>
      </w:r>
      <w:r w:rsidR="00537538" w:rsidRPr="005614AE">
        <w:rPr>
          <w:rFonts w:ascii="Arial Black" w:hAnsi="Arial Black" w:cs="Cavolini"/>
          <w:b/>
          <w:bCs/>
          <w:color w:val="EE0000"/>
          <w:sz w:val="32"/>
          <w:szCs w:val="32"/>
        </w:rPr>
        <w:t>5</w:t>
      </w:r>
      <w:r w:rsidR="005614AE">
        <w:rPr>
          <w:rFonts w:ascii="Arial Black" w:hAnsi="Arial Black" w:cs="Cavolini"/>
          <w:b/>
          <w:bCs/>
          <w:color w:val="EE0000"/>
          <w:sz w:val="32"/>
          <w:szCs w:val="32"/>
        </w:rPr>
        <w:t>0</w:t>
      </w:r>
      <w:proofErr w:type="gramEnd"/>
      <w:r w:rsidR="00537538" w:rsidRPr="005614AE">
        <w:rPr>
          <w:rFonts w:ascii="Arial Black" w:hAnsi="Arial Black" w:cs="Cavolini"/>
          <w:b/>
          <w:bCs/>
          <w:color w:val="EE0000"/>
          <w:sz w:val="32"/>
          <w:szCs w:val="32"/>
        </w:rPr>
        <w:t xml:space="preserve"> Kč</w:t>
      </w:r>
      <w:r w:rsidRPr="005614AE">
        <w:rPr>
          <w:rFonts w:ascii="Arial Black" w:hAnsi="Arial Black" w:cs="Cavolini"/>
          <w:b/>
          <w:bCs/>
          <w:color w:val="EE0000"/>
          <w:sz w:val="32"/>
          <w:szCs w:val="32"/>
        </w:rPr>
        <w:t xml:space="preserve">     </w:t>
      </w:r>
    </w:p>
    <w:p w14:paraId="630656A2" w14:textId="11FDFC6D" w:rsidR="000B1B12" w:rsidRPr="00B77F51" w:rsidRDefault="000B1B12" w:rsidP="000B1B12">
      <w:pPr>
        <w:pStyle w:val="Bezmezer"/>
        <w:rPr>
          <w:rFonts w:ascii="Arial Black" w:hAnsi="Arial Black" w:cs="Cavolini"/>
          <w:b/>
          <w:bCs/>
          <w:sz w:val="32"/>
          <w:szCs w:val="32"/>
        </w:rPr>
      </w:pPr>
      <w:r>
        <w:rPr>
          <w:rFonts w:ascii="Arial Black" w:hAnsi="Arial Black" w:cs="Cavolini"/>
          <w:b/>
          <w:bCs/>
          <w:sz w:val="32"/>
          <w:szCs w:val="32"/>
        </w:rPr>
        <w:t>B</w:t>
      </w:r>
      <w:r w:rsidRPr="00B77F51">
        <w:rPr>
          <w:rFonts w:ascii="Arial Black" w:hAnsi="Arial Black" w:cs="Cavolini"/>
          <w:b/>
          <w:bCs/>
          <w:sz w:val="32"/>
          <w:szCs w:val="32"/>
        </w:rPr>
        <w:t xml:space="preserve">ěžná cena: </w:t>
      </w:r>
      <w:r>
        <w:rPr>
          <w:rFonts w:ascii="Arial Black" w:hAnsi="Arial Black" w:cs="Cavolini"/>
          <w:b/>
          <w:bCs/>
          <w:sz w:val="32"/>
          <w:szCs w:val="32"/>
        </w:rPr>
        <w:t xml:space="preserve">69 </w:t>
      </w:r>
      <w:r w:rsidRPr="00B77F51">
        <w:rPr>
          <w:rFonts w:ascii="Arial Black" w:hAnsi="Arial Black" w:cs="Cavolini"/>
          <w:b/>
          <w:bCs/>
          <w:sz w:val="32"/>
          <w:szCs w:val="32"/>
        </w:rPr>
        <w:t>Kč</w:t>
      </w:r>
    </w:p>
    <w:p w14:paraId="2C97B965" w14:textId="77777777" w:rsidR="000B1B12" w:rsidRDefault="000B1B12" w:rsidP="00E437A5">
      <w:pPr>
        <w:pStyle w:val="Bezmezer"/>
        <w:rPr>
          <w:rFonts w:ascii="Cavolini" w:hAnsi="Cavolini" w:cs="Cavolini"/>
        </w:rPr>
      </w:pPr>
    </w:p>
    <w:p w14:paraId="7C6B8CCA" w14:textId="77777777" w:rsidR="000B1B12" w:rsidRDefault="000B1B12" w:rsidP="00E437A5">
      <w:pPr>
        <w:pStyle w:val="Bezmezer"/>
        <w:rPr>
          <w:rFonts w:ascii="Cavolini" w:hAnsi="Cavolini" w:cs="Cavolini"/>
        </w:rPr>
      </w:pPr>
    </w:p>
    <w:p w14:paraId="096ECD63" w14:textId="77777777" w:rsidR="000B1B12" w:rsidRDefault="000B1B12" w:rsidP="00E437A5">
      <w:pPr>
        <w:pStyle w:val="Bezmezer"/>
        <w:rPr>
          <w:rFonts w:ascii="Cavolini" w:hAnsi="Cavolini" w:cs="Cavolini"/>
        </w:rPr>
      </w:pPr>
    </w:p>
    <w:p w14:paraId="32B85BA1" w14:textId="77777777" w:rsidR="000B1B12" w:rsidRDefault="000B1B12" w:rsidP="00E437A5">
      <w:pPr>
        <w:pStyle w:val="Bezmezer"/>
        <w:rPr>
          <w:rFonts w:ascii="Cavolini" w:hAnsi="Cavolini" w:cs="Cavolini"/>
        </w:rPr>
      </w:pPr>
    </w:p>
    <w:p w14:paraId="77665754" w14:textId="4576C24F" w:rsidR="000B1B12" w:rsidRDefault="000B1B12" w:rsidP="00E437A5">
      <w:pPr>
        <w:pStyle w:val="Bezmezer"/>
        <w:rPr>
          <w:rFonts w:ascii="Cavolini" w:hAnsi="Cavolini" w:cs="Cavolini"/>
        </w:rPr>
      </w:pPr>
    </w:p>
    <w:p w14:paraId="76DCEB1F" w14:textId="5584C277" w:rsidR="000B1B12" w:rsidRDefault="000B1B12" w:rsidP="00E437A5">
      <w:pPr>
        <w:pStyle w:val="Bezmezer"/>
        <w:rPr>
          <w:rFonts w:ascii="Cavolini" w:hAnsi="Cavolini" w:cs="Cavolini"/>
        </w:rPr>
      </w:pPr>
    </w:p>
    <w:p w14:paraId="7DA3144C" w14:textId="61252B2A" w:rsidR="000B1B12" w:rsidRPr="000B1B12" w:rsidRDefault="005614AE" w:rsidP="000B1B12">
      <w:pPr>
        <w:shd w:val="clear" w:color="auto" w:fill="FFFFFF"/>
        <w:spacing w:after="0" w:line="675" w:lineRule="atLeast"/>
        <w:outlineLvl w:val="0"/>
        <w:rPr>
          <w:rFonts w:eastAsia="Times New Roman" w:cs="Times New Roman"/>
          <w:b/>
          <w:bCs/>
          <w:color w:val="000000"/>
          <w:kern w:val="36"/>
          <w:sz w:val="52"/>
          <w:szCs w:val="52"/>
          <w:lang w:eastAsia="cs-CZ"/>
          <w14:ligatures w14:val="none"/>
        </w:rPr>
      </w:pPr>
      <w:r>
        <w:rPr>
          <w:noProof/>
        </w:rPr>
        <w:drawing>
          <wp:anchor distT="0" distB="0" distL="114300" distR="114300" simplePos="0" relativeHeight="251663360" behindDoc="1" locked="0" layoutInCell="1" allowOverlap="1" wp14:anchorId="596C3DCB" wp14:editId="47C952AB">
            <wp:simplePos x="0" y="0"/>
            <wp:positionH relativeFrom="page">
              <wp:posOffset>5674360</wp:posOffset>
            </wp:positionH>
            <wp:positionV relativeFrom="paragraph">
              <wp:posOffset>27940</wp:posOffset>
            </wp:positionV>
            <wp:extent cx="1885950" cy="1885950"/>
            <wp:effectExtent l="0" t="0" r="0" b="0"/>
            <wp:wrapTight wrapText="bothSides">
              <wp:wrapPolygon edited="0">
                <wp:start x="0" y="0"/>
                <wp:lineTo x="0" y="21382"/>
                <wp:lineTo x="21382" y="21382"/>
                <wp:lineTo x="21382" y="0"/>
                <wp:lineTo x="0" y="0"/>
              </wp:wrapPolygon>
            </wp:wrapTight>
            <wp:docPr id="38276236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85950" cy="1885950"/>
                    </a:xfrm>
                    <a:prstGeom prst="rect">
                      <a:avLst/>
                    </a:prstGeom>
                    <a:noFill/>
                    <a:ln>
                      <a:noFill/>
                    </a:ln>
                  </pic:spPr>
                </pic:pic>
              </a:graphicData>
            </a:graphic>
            <wp14:sizeRelH relativeFrom="page">
              <wp14:pctWidth>0</wp14:pctWidth>
            </wp14:sizeRelH>
            <wp14:sizeRelV relativeFrom="page">
              <wp14:pctHeight>0</wp14:pctHeight>
            </wp14:sizeRelV>
          </wp:anchor>
        </w:drawing>
      </w:r>
      <w:r w:rsidR="000B1B12" w:rsidRPr="000B1B12">
        <w:rPr>
          <w:rFonts w:eastAsia="Times New Roman" w:cs="Times New Roman"/>
          <w:b/>
          <w:bCs/>
          <w:color w:val="000000"/>
          <w:kern w:val="36"/>
          <w:sz w:val="52"/>
          <w:szCs w:val="52"/>
          <w:lang w:eastAsia="cs-CZ"/>
          <w14:ligatures w14:val="none"/>
        </w:rPr>
        <w:t xml:space="preserve">6. </w:t>
      </w:r>
      <w:proofErr w:type="spellStart"/>
      <w:r w:rsidR="000B1B12" w:rsidRPr="000B1B12">
        <w:rPr>
          <w:rFonts w:eastAsia="Times New Roman" w:cs="Times New Roman"/>
          <w:b/>
          <w:bCs/>
          <w:color w:val="000000"/>
          <w:kern w:val="36"/>
          <w:sz w:val="52"/>
          <w:szCs w:val="52"/>
          <w:lang w:eastAsia="cs-CZ"/>
          <w14:ligatures w14:val="none"/>
        </w:rPr>
        <w:t>Apotheke</w:t>
      </w:r>
      <w:proofErr w:type="spellEnd"/>
      <w:r w:rsidR="000B1B12" w:rsidRPr="000B1B12">
        <w:rPr>
          <w:rFonts w:eastAsia="Times New Roman" w:cs="Times New Roman"/>
          <w:b/>
          <w:bCs/>
          <w:color w:val="000000"/>
          <w:kern w:val="36"/>
          <w:sz w:val="52"/>
          <w:szCs w:val="52"/>
          <w:lang w:eastAsia="cs-CZ"/>
          <w14:ligatures w14:val="none"/>
        </w:rPr>
        <w:t xml:space="preserve"> BIO čaj Zimní šálek se skořicí 20x1,</w:t>
      </w:r>
      <w:proofErr w:type="gramStart"/>
      <w:r w:rsidR="000B1B12" w:rsidRPr="000B1B12">
        <w:rPr>
          <w:rFonts w:eastAsia="Times New Roman" w:cs="Times New Roman"/>
          <w:b/>
          <w:bCs/>
          <w:color w:val="000000"/>
          <w:kern w:val="36"/>
          <w:sz w:val="52"/>
          <w:szCs w:val="52"/>
          <w:lang w:eastAsia="cs-CZ"/>
          <w14:ligatures w14:val="none"/>
        </w:rPr>
        <w:t>8g</w:t>
      </w:r>
      <w:proofErr w:type="gramEnd"/>
    </w:p>
    <w:p w14:paraId="4FD10839" w14:textId="6B784336" w:rsidR="000B1B12" w:rsidRPr="000B1B12" w:rsidRDefault="000B1B12" w:rsidP="000B1B12">
      <w:pPr>
        <w:shd w:val="clear" w:color="auto" w:fill="FFFFFF"/>
        <w:spacing w:after="0" w:line="240" w:lineRule="auto"/>
        <w:rPr>
          <w:rFonts w:ascii="Poppins" w:eastAsia="Times New Roman" w:hAnsi="Poppins" w:cs="Poppins"/>
          <w:color w:val="5E3E20"/>
          <w:kern w:val="0"/>
          <w:sz w:val="21"/>
          <w:szCs w:val="21"/>
          <w:lang w:eastAsia="cs-CZ"/>
          <w14:ligatures w14:val="none"/>
        </w:rPr>
      </w:pPr>
      <w:r w:rsidRPr="000B1B12">
        <w:rPr>
          <w:rFonts w:ascii="Poppins" w:eastAsia="Times New Roman" w:hAnsi="Poppins" w:cs="Poppins"/>
          <w:color w:val="5E3E20"/>
          <w:kern w:val="0"/>
          <w:sz w:val="21"/>
          <w:szCs w:val="21"/>
          <w:lang w:eastAsia="cs-CZ"/>
          <w14:ligatures w14:val="none"/>
        </w:rPr>
        <w:t>kód zboží: ZV0146</w:t>
      </w:r>
      <w:r>
        <w:rPr>
          <w:rFonts w:ascii="Poppins" w:eastAsia="Times New Roman" w:hAnsi="Poppins" w:cs="Poppins"/>
          <w:color w:val="5E3E20"/>
          <w:kern w:val="0"/>
          <w:sz w:val="21"/>
          <w:szCs w:val="21"/>
          <w:lang w:eastAsia="cs-CZ"/>
          <w14:ligatures w14:val="none"/>
        </w:rPr>
        <w:t xml:space="preserve">          </w:t>
      </w:r>
      <w:r w:rsidRPr="000B1B12">
        <w:rPr>
          <w:rFonts w:ascii="Poppins" w:eastAsia="Times New Roman" w:hAnsi="Poppins" w:cs="Poppins"/>
          <w:color w:val="5E3E20"/>
          <w:kern w:val="0"/>
          <w:sz w:val="21"/>
          <w:szCs w:val="21"/>
          <w:lang w:eastAsia="cs-CZ"/>
          <w14:ligatures w14:val="none"/>
        </w:rPr>
        <w:t>EAN: 8595178227325</w:t>
      </w:r>
    </w:p>
    <w:p w14:paraId="6E1A8983" w14:textId="7C1D2111" w:rsidR="000B1B12" w:rsidRPr="000B1B12" w:rsidRDefault="000B1B12" w:rsidP="00E437A5">
      <w:pPr>
        <w:pStyle w:val="Bezmezer"/>
        <w:rPr>
          <w:rFonts w:ascii="Cavolini" w:hAnsi="Cavolini" w:cs="Cavolini"/>
          <w:color w:val="000000"/>
          <w:shd w:val="clear" w:color="auto" w:fill="FFF9F3"/>
        </w:rPr>
      </w:pPr>
      <w:r w:rsidRPr="000B1B12">
        <w:rPr>
          <w:rFonts w:ascii="Cavolini" w:hAnsi="Cavolini" w:cs="Cavolini"/>
          <w:color w:val="000000"/>
          <w:shd w:val="clear" w:color="auto" w:fill="FFF9F3"/>
        </w:rPr>
        <w:t>Čaj je určen ke každodennímu pití, pro příjemné zahřátí během chladných zimních dnů. Ibišek podporuje vitalitu, šípek podporuje imunitní systém, anýz, fenykl a lékořice přispívají k dobrému trávení.</w:t>
      </w:r>
    </w:p>
    <w:p w14:paraId="5531AD8C" w14:textId="0ABC132D" w:rsidR="000B1B12" w:rsidRPr="00EB0694" w:rsidRDefault="000B1B12" w:rsidP="000B1B12">
      <w:pPr>
        <w:pStyle w:val="Bezmezer"/>
        <w:rPr>
          <w:rFonts w:ascii="Arial Black" w:hAnsi="Arial Black" w:cs="Cavolini"/>
          <w:b/>
          <w:bCs/>
          <w:color w:val="EE0000"/>
          <w:sz w:val="32"/>
          <w:szCs w:val="32"/>
        </w:rPr>
      </w:pPr>
      <w:r w:rsidRPr="00EB0694">
        <w:rPr>
          <w:rFonts w:ascii="Arial Black" w:hAnsi="Arial Black" w:cs="Cavolini"/>
          <w:b/>
          <w:bCs/>
          <w:color w:val="EE0000"/>
          <w:sz w:val="32"/>
          <w:szCs w:val="32"/>
        </w:rPr>
        <w:t xml:space="preserve">Cena pro </w:t>
      </w:r>
      <w:proofErr w:type="gramStart"/>
      <w:r w:rsidRPr="00EB0694">
        <w:rPr>
          <w:rFonts w:ascii="Arial Black" w:hAnsi="Arial Black" w:cs="Cavolini"/>
          <w:b/>
          <w:bCs/>
          <w:color w:val="EE0000"/>
          <w:sz w:val="32"/>
          <w:szCs w:val="32"/>
        </w:rPr>
        <w:t xml:space="preserve">odboráře:  </w:t>
      </w:r>
      <w:r w:rsidR="00EB0694" w:rsidRPr="00EB0694">
        <w:rPr>
          <w:rFonts w:ascii="Arial Black" w:hAnsi="Arial Black" w:cs="Cavolini"/>
          <w:b/>
          <w:bCs/>
          <w:color w:val="EE0000"/>
          <w:sz w:val="32"/>
          <w:szCs w:val="32"/>
        </w:rPr>
        <w:t>47</w:t>
      </w:r>
      <w:proofErr w:type="gramEnd"/>
      <w:r w:rsidR="00537538" w:rsidRPr="00EB0694">
        <w:rPr>
          <w:rFonts w:ascii="Arial Black" w:hAnsi="Arial Black" w:cs="Cavolini"/>
          <w:b/>
          <w:bCs/>
          <w:color w:val="EE0000"/>
          <w:sz w:val="32"/>
          <w:szCs w:val="32"/>
        </w:rPr>
        <w:t xml:space="preserve"> Kč</w:t>
      </w:r>
      <w:r w:rsidRPr="00EB0694">
        <w:rPr>
          <w:rFonts w:ascii="Arial Black" w:hAnsi="Arial Black" w:cs="Cavolini"/>
          <w:b/>
          <w:bCs/>
          <w:color w:val="EE0000"/>
          <w:sz w:val="32"/>
          <w:szCs w:val="32"/>
        </w:rPr>
        <w:t xml:space="preserve">     </w:t>
      </w:r>
    </w:p>
    <w:p w14:paraId="6DDBAEBF" w14:textId="65F3DFE2" w:rsidR="000B1B12" w:rsidRDefault="000B1B12" w:rsidP="000B1B12">
      <w:pPr>
        <w:pStyle w:val="Bezmezer"/>
        <w:rPr>
          <w:rFonts w:ascii="Arial Black" w:hAnsi="Arial Black" w:cs="Cavolini"/>
          <w:b/>
          <w:bCs/>
          <w:sz w:val="32"/>
          <w:szCs w:val="32"/>
        </w:rPr>
      </w:pPr>
      <w:r>
        <w:rPr>
          <w:rFonts w:ascii="Arial Black" w:hAnsi="Arial Black" w:cs="Cavolini"/>
          <w:b/>
          <w:bCs/>
          <w:sz w:val="32"/>
          <w:szCs w:val="32"/>
        </w:rPr>
        <w:t>B</w:t>
      </w:r>
      <w:r w:rsidRPr="00B77F51">
        <w:rPr>
          <w:rFonts w:ascii="Arial Black" w:hAnsi="Arial Black" w:cs="Cavolini"/>
          <w:b/>
          <w:bCs/>
          <w:sz w:val="32"/>
          <w:szCs w:val="32"/>
        </w:rPr>
        <w:t xml:space="preserve">ěžná cena: </w:t>
      </w:r>
      <w:r>
        <w:rPr>
          <w:rFonts w:ascii="Arial Black" w:hAnsi="Arial Black" w:cs="Cavolini"/>
          <w:b/>
          <w:bCs/>
          <w:sz w:val="32"/>
          <w:szCs w:val="32"/>
        </w:rPr>
        <w:t xml:space="preserve">65 </w:t>
      </w:r>
      <w:r w:rsidRPr="00B77F51">
        <w:rPr>
          <w:rFonts w:ascii="Arial Black" w:hAnsi="Arial Black" w:cs="Cavolini"/>
          <w:b/>
          <w:bCs/>
          <w:sz w:val="32"/>
          <w:szCs w:val="32"/>
        </w:rPr>
        <w:t>Kč</w:t>
      </w:r>
    </w:p>
    <w:p w14:paraId="41B81891" w14:textId="22BCE1E9" w:rsidR="004F7605" w:rsidRDefault="00701318" w:rsidP="000B1B12">
      <w:pPr>
        <w:pStyle w:val="Bezmezer"/>
        <w:rPr>
          <w:rFonts w:ascii="Arial Black" w:hAnsi="Arial Black" w:cs="Cavolini"/>
          <w:b/>
          <w:bCs/>
          <w:sz w:val="32"/>
          <w:szCs w:val="32"/>
        </w:rPr>
      </w:pPr>
      <w:r>
        <w:rPr>
          <w:noProof/>
        </w:rPr>
        <w:drawing>
          <wp:anchor distT="0" distB="0" distL="114300" distR="114300" simplePos="0" relativeHeight="251664384" behindDoc="0" locked="0" layoutInCell="1" allowOverlap="1" wp14:anchorId="2F70C7CE" wp14:editId="70709E5B">
            <wp:simplePos x="0" y="0"/>
            <wp:positionH relativeFrom="page">
              <wp:posOffset>5714365</wp:posOffset>
            </wp:positionH>
            <wp:positionV relativeFrom="paragraph">
              <wp:posOffset>10795</wp:posOffset>
            </wp:positionV>
            <wp:extent cx="2083435" cy="2083435"/>
            <wp:effectExtent l="0" t="0" r="0" b="0"/>
            <wp:wrapNone/>
            <wp:docPr id="74575166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83435" cy="20834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6DE6F8" w14:textId="0AEC3513" w:rsidR="004F7605" w:rsidRPr="004F7605" w:rsidRDefault="004F7605" w:rsidP="004F7605">
      <w:pPr>
        <w:shd w:val="clear" w:color="auto" w:fill="FFFFFF"/>
        <w:spacing w:after="0" w:line="675" w:lineRule="atLeast"/>
        <w:outlineLvl w:val="0"/>
        <w:rPr>
          <w:rFonts w:eastAsia="Times New Roman" w:cs="Times New Roman"/>
          <w:b/>
          <w:bCs/>
          <w:color w:val="000000"/>
          <w:kern w:val="36"/>
          <w:sz w:val="52"/>
          <w:szCs w:val="52"/>
          <w:lang w:eastAsia="cs-CZ"/>
          <w14:ligatures w14:val="none"/>
        </w:rPr>
      </w:pPr>
      <w:r>
        <w:rPr>
          <w:rFonts w:eastAsia="Times New Roman" w:cs="Times New Roman"/>
          <w:b/>
          <w:bCs/>
          <w:color w:val="000000"/>
          <w:kern w:val="36"/>
          <w:sz w:val="52"/>
          <w:szCs w:val="52"/>
          <w:lang w:eastAsia="cs-CZ"/>
          <w14:ligatures w14:val="none"/>
        </w:rPr>
        <w:t xml:space="preserve">7. </w:t>
      </w:r>
      <w:proofErr w:type="spellStart"/>
      <w:r w:rsidRPr="004F7605">
        <w:rPr>
          <w:rFonts w:eastAsia="Times New Roman" w:cs="Times New Roman"/>
          <w:b/>
          <w:bCs/>
          <w:color w:val="000000"/>
          <w:kern w:val="36"/>
          <w:sz w:val="52"/>
          <w:szCs w:val="52"/>
          <w:lang w:eastAsia="cs-CZ"/>
          <w14:ligatures w14:val="none"/>
        </w:rPr>
        <w:t>Apotheke</w:t>
      </w:r>
      <w:proofErr w:type="spellEnd"/>
      <w:r w:rsidRPr="004F7605">
        <w:rPr>
          <w:rFonts w:eastAsia="Times New Roman" w:cs="Times New Roman"/>
          <w:b/>
          <w:bCs/>
          <w:color w:val="000000"/>
          <w:kern w:val="36"/>
          <w:sz w:val="52"/>
          <w:szCs w:val="52"/>
          <w:lang w:eastAsia="cs-CZ"/>
          <w14:ligatures w14:val="none"/>
        </w:rPr>
        <w:t xml:space="preserve"> čaj Aktivní den 20x2g</w:t>
      </w:r>
    </w:p>
    <w:p w14:paraId="0719BB36" w14:textId="7219EDCC" w:rsidR="004F7605" w:rsidRDefault="004F7605" w:rsidP="004F7605">
      <w:pPr>
        <w:shd w:val="clear" w:color="auto" w:fill="FFFFFF"/>
        <w:spacing w:after="0" w:line="240" w:lineRule="auto"/>
        <w:rPr>
          <w:rFonts w:ascii="Poppins" w:eastAsia="Times New Roman" w:hAnsi="Poppins" w:cs="Poppins"/>
          <w:color w:val="5E3E20"/>
          <w:kern w:val="0"/>
          <w:sz w:val="21"/>
          <w:szCs w:val="21"/>
          <w:lang w:eastAsia="cs-CZ"/>
          <w14:ligatures w14:val="none"/>
        </w:rPr>
      </w:pPr>
      <w:r w:rsidRPr="004F7605">
        <w:rPr>
          <w:rFonts w:ascii="Poppins" w:eastAsia="Times New Roman" w:hAnsi="Poppins" w:cs="Poppins"/>
          <w:color w:val="5E3E20"/>
          <w:kern w:val="0"/>
          <w:sz w:val="21"/>
          <w:szCs w:val="21"/>
          <w:lang w:eastAsia="cs-CZ"/>
          <w14:ligatures w14:val="none"/>
        </w:rPr>
        <w:t>kód zboží: 007794</w:t>
      </w:r>
      <w:r>
        <w:rPr>
          <w:rFonts w:ascii="Poppins" w:eastAsia="Times New Roman" w:hAnsi="Poppins" w:cs="Poppins"/>
          <w:color w:val="5E3E20"/>
          <w:kern w:val="0"/>
          <w:sz w:val="21"/>
          <w:szCs w:val="21"/>
          <w:lang w:eastAsia="cs-CZ"/>
          <w14:ligatures w14:val="none"/>
        </w:rPr>
        <w:t xml:space="preserve">              </w:t>
      </w:r>
      <w:r w:rsidRPr="004F7605">
        <w:rPr>
          <w:rFonts w:ascii="Poppins" w:eastAsia="Times New Roman" w:hAnsi="Poppins" w:cs="Poppins"/>
          <w:color w:val="5E3E20"/>
          <w:kern w:val="0"/>
          <w:sz w:val="21"/>
          <w:szCs w:val="21"/>
          <w:lang w:eastAsia="cs-CZ"/>
          <w14:ligatures w14:val="none"/>
        </w:rPr>
        <w:t>EAN: 8595178200403</w:t>
      </w:r>
    </w:p>
    <w:p w14:paraId="1AA715DA" w14:textId="77777777" w:rsidR="00701318" w:rsidRDefault="004F7605" w:rsidP="004F7605">
      <w:pPr>
        <w:shd w:val="clear" w:color="auto" w:fill="FFFFFF"/>
        <w:spacing w:after="0" w:line="240" w:lineRule="auto"/>
        <w:rPr>
          <w:rFonts w:ascii="Cavolini" w:hAnsi="Cavolini" w:cs="Cavolini"/>
          <w:color w:val="000000"/>
          <w:shd w:val="clear" w:color="auto" w:fill="FFF9F3"/>
        </w:rPr>
      </w:pPr>
      <w:r w:rsidRPr="004F7605">
        <w:rPr>
          <w:rFonts w:ascii="Cavolini" w:hAnsi="Cavolini" w:cs="Cavolini"/>
          <w:color w:val="000000"/>
          <w:shd w:val="clear" w:color="auto" w:fill="FFF9F3"/>
        </w:rPr>
        <w:t xml:space="preserve">Čaj pro aktivní den. Lahodná chuť kořeněného pomeranče </w:t>
      </w:r>
    </w:p>
    <w:p w14:paraId="288E436F" w14:textId="77777777" w:rsidR="00701318" w:rsidRDefault="004F7605" w:rsidP="004F7605">
      <w:pPr>
        <w:shd w:val="clear" w:color="auto" w:fill="FFFFFF"/>
        <w:spacing w:after="0" w:line="240" w:lineRule="auto"/>
        <w:rPr>
          <w:rFonts w:ascii="Cavolini" w:hAnsi="Cavolini" w:cs="Cavolini"/>
          <w:color w:val="000000"/>
          <w:shd w:val="clear" w:color="auto" w:fill="FFF9F3"/>
        </w:rPr>
      </w:pPr>
      <w:r w:rsidRPr="004F7605">
        <w:rPr>
          <w:rFonts w:ascii="Cavolini" w:hAnsi="Cavolini" w:cs="Cavolini"/>
          <w:color w:val="000000"/>
          <w:shd w:val="clear" w:color="auto" w:fill="FFF9F3"/>
        </w:rPr>
        <w:t xml:space="preserve">a maté. Maté napomáhá k získání pocitu energie, </w:t>
      </w:r>
    </w:p>
    <w:p w14:paraId="30E37ACC" w14:textId="16FDFAE1" w:rsidR="004F7605" w:rsidRPr="004F7605" w:rsidRDefault="004F7605" w:rsidP="004F7605">
      <w:pPr>
        <w:shd w:val="clear" w:color="auto" w:fill="FFFFFF"/>
        <w:spacing w:after="0" w:line="240" w:lineRule="auto"/>
        <w:rPr>
          <w:rFonts w:ascii="Cavolini" w:eastAsia="Times New Roman" w:hAnsi="Cavolini" w:cs="Cavolini"/>
          <w:color w:val="5E3E20"/>
          <w:kern w:val="0"/>
          <w:sz w:val="21"/>
          <w:szCs w:val="21"/>
          <w:lang w:eastAsia="cs-CZ"/>
          <w14:ligatures w14:val="none"/>
        </w:rPr>
      </w:pPr>
      <w:r w:rsidRPr="004F7605">
        <w:rPr>
          <w:rFonts w:ascii="Cavolini" w:hAnsi="Cavolini" w:cs="Cavolini"/>
          <w:color w:val="000000"/>
          <w:shd w:val="clear" w:color="auto" w:fill="FFF9F3"/>
        </w:rPr>
        <w:t>má stimulační a tonizující účinky.</w:t>
      </w:r>
    </w:p>
    <w:p w14:paraId="0F30991F" w14:textId="5E4B3DF0" w:rsidR="004F7605" w:rsidRDefault="004F7605" w:rsidP="004F7605">
      <w:pPr>
        <w:pStyle w:val="Bezmezer"/>
        <w:rPr>
          <w:rFonts w:ascii="Arial Black" w:hAnsi="Arial Black" w:cs="Cavolini"/>
          <w:b/>
          <w:bCs/>
          <w:sz w:val="32"/>
          <w:szCs w:val="32"/>
        </w:rPr>
      </w:pPr>
      <w:r w:rsidRPr="00EB0694">
        <w:rPr>
          <w:rFonts w:ascii="Arial Black" w:hAnsi="Arial Black" w:cs="Cavolini"/>
          <w:b/>
          <w:bCs/>
          <w:color w:val="EE0000"/>
          <w:sz w:val="32"/>
          <w:szCs w:val="32"/>
        </w:rPr>
        <w:t xml:space="preserve">Cena pro odboráře: </w:t>
      </w:r>
      <w:r w:rsidR="00EB0694" w:rsidRPr="00EB0694">
        <w:rPr>
          <w:rFonts w:ascii="Arial Black" w:hAnsi="Arial Black" w:cs="Cavolini"/>
          <w:b/>
          <w:bCs/>
          <w:color w:val="EE0000"/>
          <w:sz w:val="32"/>
          <w:szCs w:val="32"/>
        </w:rPr>
        <w:t>48</w:t>
      </w:r>
      <w:r w:rsidRPr="00EB0694">
        <w:rPr>
          <w:rFonts w:ascii="Arial Black" w:hAnsi="Arial Black" w:cs="Cavolini"/>
          <w:b/>
          <w:bCs/>
          <w:color w:val="EE0000"/>
          <w:sz w:val="32"/>
          <w:szCs w:val="32"/>
        </w:rPr>
        <w:t xml:space="preserve"> Kč  </w:t>
      </w:r>
      <w:r w:rsidR="00EB0694">
        <w:rPr>
          <w:rFonts w:ascii="Arial Black" w:hAnsi="Arial Black" w:cs="Cavolini"/>
          <w:b/>
          <w:bCs/>
          <w:color w:val="EE0000"/>
          <w:sz w:val="32"/>
          <w:szCs w:val="32"/>
        </w:rPr>
        <w:t xml:space="preserve">   </w:t>
      </w:r>
      <w:r>
        <w:rPr>
          <w:rFonts w:ascii="Arial Black" w:hAnsi="Arial Black" w:cs="Cavolini"/>
          <w:b/>
          <w:bCs/>
          <w:sz w:val="32"/>
          <w:szCs w:val="32"/>
        </w:rPr>
        <w:t>B</w:t>
      </w:r>
      <w:r w:rsidRPr="00B77F51">
        <w:rPr>
          <w:rFonts w:ascii="Arial Black" w:hAnsi="Arial Black" w:cs="Cavolini"/>
          <w:b/>
          <w:bCs/>
          <w:sz w:val="32"/>
          <w:szCs w:val="32"/>
        </w:rPr>
        <w:t xml:space="preserve">ěžná cena: </w:t>
      </w:r>
      <w:r>
        <w:rPr>
          <w:rFonts w:ascii="Arial Black" w:hAnsi="Arial Black" w:cs="Cavolini"/>
          <w:b/>
          <w:bCs/>
          <w:sz w:val="32"/>
          <w:szCs w:val="32"/>
        </w:rPr>
        <w:t xml:space="preserve">67 </w:t>
      </w:r>
      <w:r w:rsidRPr="00B77F51">
        <w:rPr>
          <w:rFonts w:ascii="Arial Black" w:hAnsi="Arial Black" w:cs="Cavolini"/>
          <w:b/>
          <w:bCs/>
          <w:sz w:val="32"/>
          <w:szCs w:val="32"/>
        </w:rPr>
        <w:t>Kč</w:t>
      </w:r>
    </w:p>
    <w:p w14:paraId="02C602D2" w14:textId="65E0B04A" w:rsidR="004F7605" w:rsidRDefault="004F7605" w:rsidP="000B1B12">
      <w:pPr>
        <w:pStyle w:val="Bezmezer"/>
        <w:rPr>
          <w:rFonts w:ascii="Arial Black" w:hAnsi="Arial Black" w:cs="Cavolini"/>
          <w:b/>
          <w:bCs/>
          <w:sz w:val="32"/>
          <w:szCs w:val="32"/>
        </w:rPr>
      </w:pPr>
    </w:p>
    <w:p w14:paraId="20545F49" w14:textId="128A7180" w:rsidR="00701318" w:rsidRPr="00701318" w:rsidRDefault="00701318" w:rsidP="00701318">
      <w:pPr>
        <w:shd w:val="clear" w:color="auto" w:fill="FFFFFF"/>
        <w:spacing w:after="0" w:line="675" w:lineRule="atLeast"/>
        <w:outlineLvl w:val="0"/>
        <w:rPr>
          <w:rFonts w:eastAsia="Times New Roman" w:cs="Times New Roman"/>
          <w:b/>
          <w:bCs/>
          <w:color w:val="000000"/>
          <w:kern w:val="36"/>
          <w:sz w:val="52"/>
          <w:szCs w:val="52"/>
          <w:lang w:eastAsia="cs-CZ"/>
          <w14:ligatures w14:val="none"/>
        </w:rPr>
      </w:pPr>
      <w:r>
        <w:rPr>
          <w:noProof/>
        </w:rPr>
        <w:drawing>
          <wp:anchor distT="0" distB="0" distL="114300" distR="114300" simplePos="0" relativeHeight="251667456" behindDoc="1" locked="0" layoutInCell="1" allowOverlap="1" wp14:anchorId="2F4C2A17" wp14:editId="4360B79B">
            <wp:simplePos x="0" y="0"/>
            <wp:positionH relativeFrom="column">
              <wp:posOffset>5466080</wp:posOffset>
            </wp:positionH>
            <wp:positionV relativeFrom="paragraph">
              <wp:posOffset>440055</wp:posOffset>
            </wp:positionV>
            <wp:extent cx="1541145" cy="1997075"/>
            <wp:effectExtent l="0" t="0" r="1905" b="3175"/>
            <wp:wrapTight wrapText="bothSides">
              <wp:wrapPolygon edited="0">
                <wp:start x="0" y="0"/>
                <wp:lineTo x="0" y="21428"/>
                <wp:lineTo x="21360" y="21428"/>
                <wp:lineTo x="21360" y="0"/>
                <wp:lineTo x="0" y="0"/>
              </wp:wrapPolygon>
            </wp:wrapTight>
            <wp:docPr id="45399863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41145" cy="19970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Times New Roman" w:cs="Times New Roman"/>
          <w:b/>
          <w:bCs/>
          <w:color w:val="000000"/>
          <w:kern w:val="36"/>
          <w:sz w:val="52"/>
          <w:szCs w:val="52"/>
          <w:lang w:eastAsia="cs-CZ"/>
          <w14:ligatures w14:val="none"/>
        </w:rPr>
        <w:t xml:space="preserve">8. </w:t>
      </w:r>
      <w:proofErr w:type="spellStart"/>
      <w:r w:rsidRPr="00701318">
        <w:rPr>
          <w:rFonts w:eastAsia="Times New Roman" w:cs="Times New Roman"/>
          <w:b/>
          <w:bCs/>
          <w:color w:val="000000"/>
          <w:kern w:val="36"/>
          <w:sz w:val="52"/>
          <w:szCs w:val="52"/>
          <w:lang w:eastAsia="cs-CZ"/>
          <w14:ligatures w14:val="none"/>
        </w:rPr>
        <w:t>Apotheke</w:t>
      </w:r>
      <w:proofErr w:type="spellEnd"/>
      <w:r w:rsidRPr="00701318">
        <w:rPr>
          <w:rFonts w:eastAsia="Times New Roman" w:cs="Times New Roman"/>
          <w:b/>
          <w:bCs/>
          <w:color w:val="000000"/>
          <w:kern w:val="36"/>
          <w:sz w:val="52"/>
          <w:szCs w:val="52"/>
          <w:lang w:eastAsia="cs-CZ"/>
          <w14:ligatures w14:val="none"/>
        </w:rPr>
        <w:t xml:space="preserve"> čaj Spánek a </w:t>
      </w:r>
      <w:proofErr w:type="spellStart"/>
      <w:r w:rsidR="000371F7">
        <w:rPr>
          <w:rFonts w:eastAsia="Times New Roman" w:cs="Times New Roman"/>
          <w:b/>
          <w:bCs/>
          <w:color w:val="000000"/>
          <w:kern w:val="36"/>
          <w:sz w:val="52"/>
          <w:szCs w:val="52"/>
          <w:lang w:eastAsia="cs-CZ"/>
          <w14:ligatures w14:val="none"/>
        </w:rPr>
        <w:t>Relax+</w:t>
      </w:r>
      <w:r w:rsidRPr="00701318">
        <w:rPr>
          <w:rFonts w:eastAsia="Times New Roman" w:cs="Times New Roman"/>
          <w:b/>
          <w:bCs/>
          <w:color w:val="000000"/>
          <w:kern w:val="36"/>
          <w:sz w:val="52"/>
          <w:szCs w:val="52"/>
          <w:lang w:eastAsia="cs-CZ"/>
          <w14:ligatures w14:val="none"/>
        </w:rPr>
        <w:t>vit</w:t>
      </w:r>
      <w:proofErr w:type="spellEnd"/>
      <w:r w:rsidRPr="00701318">
        <w:rPr>
          <w:rFonts w:eastAsia="Times New Roman" w:cs="Times New Roman"/>
          <w:b/>
          <w:bCs/>
          <w:color w:val="000000"/>
          <w:kern w:val="36"/>
          <w:sz w:val="52"/>
          <w:szCs w:val="52"/>
          <w:lang w:eastAsia="cs-CZ"/>
          <w14:ligatures w14:val="none"/>
        </w:rPr>
        <w:t>. B3 20x</w:t>
      </w:r>
      <w:r w:rsidR="000371F7">
        <w:rPr>
          <w:rFonts w:eastAsia="Times New Roman" w:cs="Times New Roman"/>
          <w:b/>
          <w:bCs/>
          <w:color w:val="000000"/>
          <w:kern w:val="36"/>
          <w:sz w:val="52"/>
          <w:szCs w:val="52"/>
          <w:lang w:eastAsia="cs-CZ"/>
          <w14:ligatures w14:val="none"/>
        </w:rPr>
        <w:t>2</w:t>
      </w:r>
      <w:r w:rsidRPr="00701318">
        <w:rPr>
          <w:rFonts w:eastAsia="Times New Roman" w:cs="Times New Roman"/>
          <w:b/>
          <w:bCs/>
          <w:color w:val="000000"/>
          <w:kern w:val="36"/>
          <w:sz w:val="52"/>
          <w:szCs w:val="52"/>
          <w:lang w:eastAsia="cs-CZ"/>
          <w14:ligatures w14:val="none"/>
        </w:rPr>
        <w:t>g</w:t>
      </w:r>
    </w:p>
    <w:p w14:paraId="0484BD7B" w14:textId="5B4A37FB" w:rsidR="00701318" w:rsidRPr="00701318" w:rsidRDefault="00701318" w:rsidP="00701318">
      <w:pPr>
        <w:shd w:val="clear" w:color="auto" w:fill="FFFFFF"/>
        <w:spacing w:after="0" w:line="240" w:lineRule="auto"/>
        <w:rPr>
          <w:rFonts w:ascii="Poppins" w:eastAsia="Times New Roman" w:hAnsi="Poppins" w:cs="Poppins"/>
          <w:color w:val="5E3E20"/>
          <w:kern w:val="0"/>
          <w:sz w:val="21"/>
          <w:szCs w:val="21"/>
          <w:lang w:eastAsia="cs-CZ"/>
          <w14:ligatures w14:val="none"/>
        </w:rPr>
      </w:pPr>
      <w:r w:rsidRPr="00701318">
        <w:rPr>
          <w:rFonts w:ascii="Poppins" w:eastAsia="Times New Roman" w:hAnsi="Poppins" w:cs="Poppins"/>
          <w:color w:val="5E3E20"/>
          <w:kern w:val="0"/>
          <w:sz w:val="21"/>
          <w:szCs w:val="21"/>
          <w:lang w:eastAsia="cs-CZ"/>
          <w14:ligatures w14:val="none"/>
        </w:rPr>
        <w:t>kód zboží: ZV0</w:t>
      </w:r>
      <w:r w:rsidR="000371F7">
        <w:rPr>
          <w:rFonts w:ascii="Poppins" w:eastAsia="Times New Roman" w:hAnsi="Poppins" w:cs="Poppins"/>
          <w:color w:val="5E3E20"/>
          <w:kern w:val="0"/>
          <w:sz w:val="21"/>
          <w:szCs w:val="21"/>
          <w:lang w:eastAsia="cs-CZ"/>
          <w14:ligatures w14:val="none"/>
        </w:rPr>
        <w:t>158</w:t>
      </w:r>
      <w:r>
        <w:rPr>
          <w:rFonts w:ascii="Poppins" w:eastAsia="Times New Roman" w:hAnsi="Poppins" w:cs="Poppins"/>
          <w:color w:val="5E3E20"/>
          <w:kern w:val="0"/>
          <w:sz w:val="21"/>
          <w:szCs w:val="21"/>
          <w:lang w:eastAsia="cs-CZ"/>
          <w14:ligatures w14:val="none"/>
        </w:rPr>
        <w:t xml:space="preserve">      </w:t>
      </w:r>
      <w:r w:rsidRPr="00701318">
        <w:rPr>
          <w:rFonts w:ascii="Poppins" w:eastAsia="Times New Roman" w:hAnsi="Poppins" w:cs="Poppins"/>
          <w:color w:val="5E3E20"/>
          <w:kern w:val="0"/>
          <w:sz w:val="21"/>
          <w:szCs w:val="21"/>
          <w:lang w:eastAsia="cs-CZ"/>
          <w14:ligatures w14:val="none"/>
        </w:rPr>
        <w:t>EAN: 859517822</w:t>
      </w:r>
      <w:r w:rsidR="000371F7">
        <w:rPr>
          <w:rFonts w:ascii="Poppins" w:eastAsia="Times New Roman" w:hAnsi="Poppins" w:cs="Poppins"/>
          <w:color w:val="5E3E20"/>
          <w:kern w:val="0"/>
          <w:sz w:val="21"/>
          <w:szCs w:val="21"/>
          <w:lang w:eastAsia="cs-CZ"/>
          <w14:ligatures w14:val="none"/>
        </w:rPr>
        <w:t>7509</w:t>
      </w:r>
    </w:p>
    <w:p w14:paraId="41B2658B" w14:textId="59C54311" w:rsidR="00701318" w:rsidRPr="00701318" w:rsidRDefault="00701318" w:rsidP="00701318">
      <w:pPr>
        <w:pStyle w:val="Bezmezer"/>
        <w:rPr>
          <w:rFonts w:ascii="Cavolini" w:eastAsia="Times New Roman" w:hAnsi="Cavolini" w:cs="Cavolini"/>
          <w:b/>
          <w:bCs/>
          <w:kern w:val="36"/>
          <w:sz w:val="52"/>
          <w:szCs w:val="52"/>
          <w:lang w:eastAsia="cs-CZ"/>
          <w14:ligatures w14:val="none"/>
        </w:rPr>
      </w:pPr>
      <w:r w:rsidRPr="00701318">
        <w:rPr>
          <w:rFonts w:ascii="Cavolini" w:hAnsi="Cavolini" w:cs="Cavolini"/>
          <w:shd w:val="clear" w:color="auto" w:fill="FFF9F3"/>
        </w:rPr>
        <w:t>Dopřejte si chvíli odpočinku s šálkem lahodného bylinkového čaje, zpomalte a vychutnejte si voňavou směs s meduňkou, levandulí a třezalkou, navíc obohacenou o niacin (vitamin B3). Meduňka, třezalka a levandule přispívají k uvolnění a relaxaci, podporují pozitivní náladu a příznivě působí na usínání a dobrý spánek. Niacin přispívá k normální psychické činnosti i k normální funkci nervové soustavy</w:t>
      </w:r>
      <w:proofErr w:type="gramStart"/>
      <w:r w:rsidRPr="00701318">
        <w:rPr>
          <w:rFonts w:ascii="Cavolini" w:hAnsi="Cavolini" w:cs="Cavolini"/>
          <w:shd w:val="clear" w:color="auto" w:fill="FFF9F3"/>
        </w:rPr>
        <w:t>. .</w:t>
      </w:r>
      <w:proofErr w:type="gramEnd"/>
    </w:p>
    <w:p w14:paraId="70380805" w14:textId="7907DB8F" w:rsidR="00701318" w:rsidRDefault="00701318" w:rsidP="00701318">
      <w:pPr>
        <w:pStyle w:val="Bezmezer"/>
        <w:rPr>
          <w:rFonts w:ascii="Arial Black" w:hAnsi="Arial Black" w:cs="Cavolini"/>
          <w:b/>
          <w:bCs/>
          <w:sz w:val="32"/>
          <w:szCs w:val="32"/>
        </w:rPr>
      </w:pPr>
      <w:r w:rsidRPr="00EB0694">
        <w:rPr>
          <w:rFonts w:ascii="Arial Black" w:hAnsi="Arial Black" w:cs="Cavolini"/>
          <w:b/>
          <w:bCs/>
          <w:color w:val="EE0000"/>
          <w:sz w:val="32"/>
          <w:szCs w:val="32"/>
        </w:rPr>
        <w:t xml:space="preserve">Cena pro odboráře: </w:t>
      </w:r>
      <w:r w:rsidR="000371F7">
        <w:rPr>
          <w:rFonts w:ascii="Arial Black" w:hAnsi="Arial Black" w:cs="Cavolini"/>
          <w:b/>
          <w:bCs/>
          <w:color w:val="EE0000"/>
          <w:sz w:val="32"/>
          <w:szCs w:val="32"/>
        </w:rPr>
        <w:t>48</w:t>
      </w:r>
      <w:r w:rsidRPr="00EB0694">
        <w:rPr>
          <w:rFonts w:ascii="Arial Black" w:hAnsi="Arial Black" w:cs="Cavolini"/>
          <w:b/>
          <w:bCs/>
          <w:color w:val="EE0000"/>
          <w:sz w:val="32"/>
          <w:szCs w:val="32"/>
        </w:rPr>
        <w:t xml:space="preserve"> Kč  </w:t>
      </w:r>
      <w:r w:rsidR="00EB0694">
        <w:rPr>
          <w:rFonts w:ascii="Arial Black" w:hAnsi="Arial Black" w:cs="Cavolini"/>
          <w:b/>
          <w:bCs/>
          <w:color w:val="EE0000"/>
          <w:sz w:val="32"/>
          <w:szCs w:val="32"/>
        </w:rPr>
        <w:t xml:space="preserve">    </w:t>
      </w:r>
      <w:r>
        <w:rPr>
          <w:rFonts w:ascii="Arial Black" w:hAnsi="Arial Black" w:cs="Cavolini"/>
          <w:b/>
          <w:bCs/>
          <w:sz w:val="32"/>
          <w:szCs w:val="32"/>
        </w:rPr>
        <w:t>B</w:t>
      </w:r>
      <w:r w:rsidRPr="00B77F51">
        <w:rPr>
          <w:rFonts w:ascii="Arial Black" w:hAnsi="Arial Black" w:cs="Cavolini"/>
          <w:b/>
          <w:bCs/>
          <w:sz w:val="32"/>
          <w:szCs w:val="32"/>
        </w:rPr>
        <w:t xml:space="preserve">ěžná cena: </w:t>
      </w:r>
      <w:r>
        <w:rPr>
          <w:rFonts w:ascii="Arial Black" w:hAnsi="Arial Black" w:cs="Cavolini"/>
          <w:b/>
          <w:bCs/>
          <w:sz w:val="32"/>
          <w:szCs w:val="32"/>
        </w:rPr>
        <w:t>6</w:t>
      </w:r>
      <w:r w:rsidR="000371F7">
        <w:rPr>
          <w:rFonts w:ascii="Arial Black" w:hAnsi="Arial Black" w:cs="Cavolini"/>
          <w:b/>
          <w:bCs/>
          <w:sz w:val="32"/>
          <w:szCs w:val="32"/>
        </w:rPr>
        <w:t>7</w:t>
      </w:r>
      <w:r>
        <w:rPr>
          <w:rFonts w:ascii="Arial Black" w:hAnsi="Arial Black" w:cs="Cavolini"/>
          <w:b/>
          <w:bCs/>
          <w:sz w:val="32"/>
          <w:szCs w:val="32"/>
        </w:rPr>
        <w:t xml:space="preserve"> </w:t>
      </w:r>
      <w:r w:rsidRPr="00B77F51">
        <w:rPr>
          <w:rFonts w:ascii="Arial Black" w:hAnsi="Arial Black" w:cs="Cavolini"/>
          <w:b/>
          <w:bCs/>
          <w:sz w:val="32"/>
          <w:szCs w:val="32"/>
        </w:rPr>
        <w:t>Kč</w:t>
      </w:r>
    </w:p>
    <w:p w14:paraId="0A44BFBC" w14:textId="3649F6A9" w:rsidR="00701318" w:rsidRPr="00701318" w:rsidRDefault="00701318" w:rsidP="00701318">
      <w:pPr>
        <w:pStyle w:val="Bezmezer"/>
        <w:rPr>
          <w:rFonts w:ascii="Arial Black" w:hAnsi="Arial Black" w:cs="Cavolini"/>
          <w:b/>
          <w:bCs/>
          <w:sz w:val="32"/>
          <w:szCs w:val="32"/>
        </w:rPr>
      </w:pPr>
    </w:p>
    <w:p w14:paraId="7A63C258" w14:textId="4E887355" w:rsidR="00D030CC" w:rsidRPr="00D030CC" w:rsidRDefault="00EB0694" w:rsidP="00D030CC">
      <w:pPr>
        <w:shd w:val="clear" w:color="auto" w:fill="FFFFFF"/>
        <w:spacing w:after="0" w:line="675" w:lineRule="atLeast"/>
        <w:outlineLvl w:val="0"/>
        <w:rPr>
          <w:rFonts w:eastAsia="Times New Roman" w:cs="Times New Roman"/>
          <w:b/>
          <w:bCs/>
          <w:color w:val="000000"/>
          <w:kern w:val="36"/>
          <w:sz w:val="52"/>
          <w:szCs w:val="52"/>
          <w:lang w:eastAsia="cs-CZ"/>
          <w14:ligatures w14:val="none"/>
        </w:rPr>
      </w:pPr>
      <w:r>
        <w:rPr>
          <w:noProof/>
        </w:rPr>
        <w:drawing>
          <wp:anchor distT="0" distB="0" distL="114300" distR="114300" simplePos="0" relativeHeight="251666432" behindDoc="0" locked="0" layoutInCell="1" allowOverlap="1" wp14:anchorId="010A6E2E" wp14:editId="6FDA3300">
            <wp:simplePos x="0" y="0"/>
            <wp:positionH relativeFrom="page">
              <wp:posOffset>5905500</wp:posOffset>
            </wp:positionH>
            <wp:positionV relativeFrom="paragraph">
              <wp:posOffset>29210</wp:posOffset>
            </wp:positionV>
            <wp:extent cx="1921510" cy="1921510"/>
            <wp:effectExtent l="0" t="0" r="2540" b="2540"/>
            <wp:wrapNone/>
            <wp:docPr id="255293788"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21510" cy="1921510"/>
                    </a:xfrm>
                    <a:prstGeom prst="rect">
                      <a:avLst/>
                    </a:prstGeom>
                    <a:noFill/>
                    <a:ln>
                      <a:noFill/>
                    </a:ln>
                  </pic:spPr>
                </pic:pic>
              </a:graphicData>
            </a:graphic>
            <wp14:sizeRelH relativeFrom="page">
              <wp14:pctWidth>0</wp14:pctWidth>
            </wp14:sizeRelH>
            <wp14:sizeRelV relativeFrom="page">
              <wp14:pctHeight>0</wp14:pctHeight>
            </wp14:sizeRelV>
          </wp:anchor>
        </w:drawing>
      </w:r>
      <w:r w:rsidR="00701318">
        <w:rPr>
          <w:rFonts w:eastAsia="Times New Roman" w:cs="Times New Roman"/>
          <w:b/>
          <w:bCs/>
          <w:color w:val="000000"/>
          <w:kern w:val="36"/>
          <w:sz w:val="52"/>
          <w:szCs w:val="52"/>
          <w:lang w:eastAsia="cs-CZ"/>
          <w14:ligatures w14:val="none"/>
        </w:rPr>
        <w:t>9.</w:t>
      </w:r>
      <w:r w:rsidR="00D030CC">
        <w:rPr>
          <w:rFonts w:eastAsia="Times New Roman" w:cs="Times New Roman"/>
          <w:b/>
          <w:bCs/>
          <w:color w:val="000000"/>
          <w:kern w:val="36"/>
          <w:sz w:val="52"/>
          <w:szCs w:val="52"/>
          <w:lang w:eastAsia="cs-CZ"/>
          <w14:ligatures w14:val="none"/>
        </w:rPr>
        <w:t xml:space="preserve"> </w:t>
      </w:r>
      <w:proofErr w:type="spellStart"/>
      <w:r w:rsidR="00D030CC" w:rsidRPr="00D030CC">
        <w:rPr>
          <w:rFonts w:eastAsia="Times New Roman" w:cs="Times New Roman"/>
          <w:b/>
          <w:bCs/>
          <w:color w:val="000000"/>
          <w:kern w:val="36"/>
          <w:sz w:val="52"/>
          <w:szCs w:val="52"/>
          <w:lang w:eastAsia="cs-CZ"/>
          <w14:ligatures w14:val="none"/>
        </w:rPr>
        <w:t>Apotheke</w:t>
      </w:r>
      <w:proofErr w:type="spellEnd"/>
      <w:r w:rsidR="00D030CC" w:rsidRPr="00D030CC">
        <w:rPr>
          <w:rFonts w:eastAsia="Times New Roman" w:cs="Times New Roman"/>
          <w:b/>
          <w:bCs/>
          <w:color w:val="000000"/>
          <w:kern w:val="36"/>
          <w:sz w:val="52"/>
          <w:szCs w:val="52"/>
          <w:lang w:eastAsia="cs-CZ"/>
          <w14:ligatures w14:val="none"/>
        </w:rPr>
        <w:t xml:space="preserve"> BIO </w:t>
      </w:r>
      <w:proofErr w:type="gramStart"/>
      <w:r w:rsidR="00D030CC" w:rsidRPr="00D030CC">
        <w:rPr>
          <w:rFonts w:eastAsia="Times New Roman" w:cs="Times New Roman"/>
          <w:b/>
          <w:bCs/>
          <w:color w:val="000000"/>
          <w:kern w:val="36"/>
          <w:sz w:val="52"/>
          <w:szCs w:val="52"/>
          <w:lang w:eastAsia="cs-CZ"/>
          <w14:ligatures w14:val="none"/>
        </w:rPr>
        <w:t>Zelený</w:t>
      </w:r>
      <w:proofErr w:type="gramEnd"/>
      <w:r w:rsidR="00D030CC" w:rsidRPr="00D030CC">
        <w:rPr>
          <w:rFonts w:eastAsia="Times New Roman" w:cs="Times New Roman"/>
          <w:b/>
          <w:bCs/>
          <w:color w:val="000000"/>
          <w:kern w:val="36"/>
          <w:sz w:val="52"/>
          <w:szCs w:val="52"/>
          <w:lang w:eastAsia="cs-CZ"/>
          <w14:ligatures w14:val="none"/>
        </w:rPr>
        <w:t xml:space="preserve"> čaj </w:t>
      </w:r>
      <w:proofErr w:type="spellStart"/>
      <w:r w:rsidR="00D030CC" w:rsidRPr="00D030CC">
        <w:rPr>
          <w:rFonts w:eastAsia="Times New Roman" w:cs="Times New Roman"/>
          <w:b/>
          <w:bCs/>
          <w:color w:val="000000"/>
          <w:kern w:val="36"/>
          <w:sz w:val="52"/>
          <w:szCs w:val="52"/>
          <w:lang w:eastAsia="cs-CZ"/>
          <w14:ligatures w14:val="none"/>
        </w:rPr>
        <w:t>Camellia</w:t>
      </w:r>
      <w:proofErr w:type="spellEnd"/>
      <w:r w:rsidR="00D030CC" w:rsidRPr="00D030CC">
        <w:rPr>
          <w:rFonts w:eastAsia="Times New Roman" w:cs="Times New Roman"/>
          <w:b/>
          <w:bCs/>
          <w:color w:val="000000"/>
          <w:kern w:val="36"/>
          <w:sz w:val="52"/>
          <w:szCs w:val="52"/>
          <w:lang w:eastAsia="cs-CZ"/>
          <w14:ligatures w14:val="none"/>
        </w:rPr>
        <w:t xml:space="preserve"> </w:t>
      </w:r>
      <w:proofErr w:type="spellStart"/>
      <w:r w:rsidR="00D030CC" w:rsidRPr="00D030CC">
        <w:rPr>
          <w:rFonts w:eastAsia="Times New Roman" w:cs="Times New Roman"/>
          <w:b/>
          <w:bCs/>
          <w:color w:val="000000"/>
          <w:kern w:val="36"/>
          <w:sz w:val="52"/>
          <w:szCs w:val="52"/>
          <w:lang w:eastAsia="cs-CZ"/>
          <w14:ligatures w14:val="none"/>
        </w:rPr>
        <w:t>Sinensis</w:t>
      </w:r>
      <w:proofErr w:type="spellEnd"/>
      <w:r w:rsidR="00D030CC" w:rsidRPr="00D030CC">
        <w:rPr>
          <w:rFonts w:eastAsia="Times New Roman" w:cs="Times New Roman"/>
          <w:b/>
          <w:bCs/>
          <w:color w:val="000000"/>
          <w:kern w:val="36"/>
          <w:sz w:val="52"/>
          <w:szCs w:val="52"/>
          <w:lang w:eastAsia="cs-CZ"/>
          <w14:ligatures w14:val="none"/>
        </w:rPr>
        <w:t xml:space="preserve"> 20x1,</w:t>
      </w:r>
      <w:proofErr w:type="gramStart"/>
      <w:r w:rsidR="00D030CC" w:rsidRPr="00D030CC">
        <w:rPr>
          <w:rFonts w:eastAsia="Times New Roman" w:cs="Times New Roman"/>
          <w:b/>
          <w:bCs/>
          <w:color w:val="000000"/>
          <w:kern w:val="36"/>
          <w:sz w:val="52"/>
          <w:szCs w:val="52"/>
          <w:lang w:eastAsia="cs-CZ"/>
          <w14:ligatures w14:val="none"/>
        </w:rPr>
        <w:t>5g</w:t>
      </w:r>
      <w:proofErr w:type="gramEnd"/>
    </w:p>
    <w:p w14:paraId="517560A0" w14:textId="5EE9F93E" w:rsidR="00D030CC" w:rsidRPr="00D030CC" w:rsidRDefault="00D030CC" w:rsidP="00D030CC">
      <w:pPr>
        <w:shd w:val="clear" w:color="auto" w:fill="FFFFFF"/>
        <w:spacing w:after="0" w:line="240" w:lineRule="auto"/>
        <w:rPr>
          <w:rFonts w:ascii="Poppins" w:eastAsia="Times New Roman" w:hAnsi="Poppins" w:cs="Poppins"/>
          <w:color w:val="5E3E20"/>
          <w:kern w:val="0"/>
          <w:sz w:val="21"/>
          <w:szCs w:val="21"/>
          <w:lang w:eastAsia="cs-CZ"/>
          <w14:ligatures w14:val="none"/>
        </w:rPr>
      </w:pPr>
      <w:r w:rsidRPr="00D030CC">
        <w:rPr>
          <w:rFonts w:ascii="Poppins" w:eastAsia="Times New Roman" w:hAnsi="Poppins" w:cs="Poppins"/>
          <w:color w:val="5E3E20"/>
          <w:kern w:val="0"/>
          <w:sz w:val="21"/>
          <w:szCs w:val="21"/>
          <w:lang w:eastAsia="cs-CZ"/>
          <w14:ligatures w14:val="none"/>
        </w:rPr>
        <w:t>kód zboží: ZV0145</w:t>
      </w:r>
      <w:r>
        <w:rPr>
          <w:rFonts w:ascii="Poppins" w:eastAsia="Times New Roman" w:hAnsi="Poppins" w:cs="Poppins"/>
          <w:color w:val="5E3E20"/>
          <w:kern w:val="0"/>
          <w:sz w:val="21"/>
          <w:szCs w:val="21"/>
          <w:lang w:eastAsia="cs-CZ"/>
          <w14:ligatures w14:val="none"/>
        </w:rPr>
        <w:t xml:space="preserve">       </w:t>
      </w:r>
      <w:r w:rsidRPr="00D030CC">
        <w:rPr>
          <w:rFonts w:ascii="Poppins" w:eastAsia="Times New Roman" w:hAnsi="Poppins" w:cs="Poppins"/>
          <w:color w:val="5E3E20"/>
          <w:kern w:val="0"/>
          <w:sz w:val="21"/>
          <w:szCs w:val="21"/>
          <w:lang w:eastAsia="cs-CZ"/>
          <w14:ligatures w14:val="none"/>
        </w:rPr>
        <w:t>EAN: 8595178227301</w:t>
      </w:r>
    </w:p>
    <w:p w14:paraId="0E8E72C4" w14:textId="77777777" w:rsidR="00701318" w:rsidRDefault="00D030CC" w:rsidP="000B1B12">
      <w:pPr>
        <w:pStyle w:val="Bezmezer"/>
        <w:rPr>
          <w:rFonts w:ascii="Cavolini" w:hAnsi="Cavolini" w:cs="Cavolini"/>
          <w:color w:val="000000"/>
          <w:shd w:val="clear" w:color="auto" w:fill="FFF9F3"/>
        </w:rPr>
      </w:pPr>
      <w:r w:rsidRPr="00D030CC">
        <w:rPr>
          <w:rFonts w:ascii="Cavolini" w:hAnsi="Cavolini" w:cs="Cavolini"/>
          <w:color w:val="000000"/>
          <w:shd w:val="clear" w:color="auto" w:fill="FFF9F3"/>
        </w:rPr>
        <w:t xml:space="preserve">Zelený čaj při svém zpracování prochází minimální oxidací </w:t>
      </w:r>
    </w:p>
    <w:p w14:paraId="60087AC4" w14:textId="77777777" w:rsidR="00701318" w:rsidRDefault="00D030CC" w:rsidP="000B1B12">
      <w:pPr>
        <w:pStyle w:val="Bezmezer"/>
        <w:rPr>
          <w:rFonts w:ascii="Cavolini" w:hAnsi="Cavolini" w:cs="Cavolini"/>
          <w:color w:val="000000"/>
          <w:shd w:val="clear" w:color="auto" w:fill="FFF9F3"/>
        </w:rPr>
      </w:pPr>
      <w:r w:rsidRPr="00D030CC">
        <w:rPr>
          <w:rFonts w:ascii="Cavolini" w:hAnsi="Cavolini" w:cs="Cavolini"/>
          <w:color w:val="000000"/>
          <w:shd w:val="clear" w:color="auto" w:fill="FFF9F3"/>
        </w:rPr>
        <w:t xml:space="preserve">a zachovává si tak řadu účinných látek. Má lehkou </w:t>
      </w:r>
    </w:p>
    <w:p w14:paraId="5A7628C5" w14:textId="77777777" w:rsidR="00701318" w:rsidRDefault="00D030CC" w:rsidP="000B1B12">
      <w:pPr>
        <w:pStyle w:val="Bezmezer"/>
        <w:rPr>
          <w:rFonts w:ascii="Cavolini" w:hAnsi="Cavolini" w:cs="Cavolini"/>
          <w:color w:val="000000"/>
          <w:shd w:val="clear" w:color="auto" w:fill="FFF9F3"/>
        </w:rPr>
      </w:pPr>
      <w:r w:rsidRPr="00D030CC">
        <w:rPr>
          <w:rFonts w:ascii="Cavolini" w:hAnsi="Cavolini" w:cs="Cavolini"/>
          <w:color w:val="000000"/>
          <w:shd w:val="clear" w:color="auto" w:fill="FFF9F3"/>
        </w:rPr>
        <w:t xml:space="preserve">osvěžující chuť, obsahuje množství </w:t>
      </w:r>
      <w:proofErr w:type="spellStart"/>
      <w:r w:rsidRPr="00D030CC">
        <w:rPr>
          <w:rFonts w:ascii="Cavolini" w:hAnsi="Cavolini" w:cs="Cavolini"/>
          <w:color w:val="000000"/>
          <w:shd w:val="clear" w:color="auto" w:fill="FFF9F3"/>
        </w:rPr>
        <w:t>flavonoidů</w:t>
      </w:r>
      <w:proofErr w:type="spellEnd"/>
      <w:r w:rsidRPr="00D030CC">
        <w:rPr>
          <w:rFonts w:ascii="Cavolini" w:hAnsi="Cavolini" w:cs="Cavolini"/>
          <w:color w:val="000000"/>
          <w:shd w:val="clear" w:color="auto" w:fill="FFF9F3"/>
        </w:rPr>
        <w:t>, které patří mezi známé antioxidanty. Zelený čaj podporuje přirozenou obranyschopnost</w:t>
      </w:r>
    </w:p>
    <w:p w14:paraId="7B030AC7" w14:textId="0206E35D" w:rsidR="004F7605" w:rsidRPr="00D030CC" w:rsidRDefault="00D030CC" w:rsidP="000B1B12">
      <w:pPr>
        <w:pStyle w:val="Bezmezer"/>
        <w:rPr>
          <w:rFonts w:ascii="Cavolini" w:hAnsi="Cavolini" w:cs="Cavolini"/>
          <w:b/>
          <w:bCs/>
          <w:sz w:val="32"/>
          <w:szCs w:val="32"/>
        </w:rPr>
      </w:pPr>
      <w:r w:rsidRPr="00D030CC">
        <w:rPr>
          <w:rFonts w:ascii="Cavolini" w:hAnsi="Cavolini" w:cs="Cavolini"/>
          <w:color w:val="000000"/>
          <w:shd w:val="clear" w:color="auto" w:fill="FFF9F3"/>
        </w:rPr>
        <w:t>těla, přispívá k metabolismu lipidů.</w:t>
      </w:r>
    </w:p>
    <w:p w14:paraId="633240EB" w14:textId="2299592A" w:rsidR="004F7605" w:rsidRDefault="00D030CC" w:rsidP="000B1B12">
      <w:pPr>
        <w:pStyle w:val="Bezmezer"/>
        <w:rPr>
          <w:rFonts w:ascii="Arial Black" w:hAnsi="Arial Black" w:cs="Cavolini"/>
          <w:b/>
          <w:bCs/>
          <w:sz w:val="32"/>
          <w:szCs w:val="32"/>
        </w:rPr>
      </w:pPr>
      <w:r w:rsidRPr="007009E8">
        <w:rPr>
          <w:rFonts w:ascii="Arial Black" w:hAnsi="Arial Black" w:cs="Cavolini"/>
          <w:b/>
          <w:bCs/>
          <w:color w:val="EE0000"/>
          <w:sz w:val="32"/>
          <w:szCs w:val="32"/>
        </w:rPr>
        <w:t xml:space="preserve">Cena pro odboráře: </w:t>
      </w:r>
      <w:r w:rsidR="007009E8" w:rsidRPr="007009E8">
        <w:rPr>
          <w:rFonts w:ascii="Arial Black" w:hAnsi="Arial Black" w:cs="Cavolini"/>
          <w:b/>
          <w:bCs/>
          <w:color w:val="EE0000"/>
          <w:sz w:val="32"/>
          <w:szCs w:val="32"/>
        </w:rPr>
        <w:t>47</w:t>
      </w:r>
      <w:r w:rsidR="00701318" w:rsidRPr="007009E8">
        <w:rPr>
          <w:rFonts w:ascii="Arial Black" w:hAnsi="Arial Black" w:cs="Cavolini"/>
          <w:b/>
          <w:bCs/>
          <w:color w:val="EE0000"/>
          <w:sz w:val="32"/>
          <w:szCs w:val="32"/>
        </w:rPr>
        <w:t xml:space="preserve"> </w:t>
      </w:r>
      <w:r w:rsidRPr="007009E8">
        <w:rPr>
          <w:rFonts w:ascii="Arial Black" w:hAnsi="Arial Black" w:cs="Cavolini"/>
          <w:b/>
          <w:bCs/>
          <w:color w:val="EE0000"/>
          <w:sz w:val="32"/>
          <w:szCs w:val="32"/>
        </w:rPr>
        <w:t xml:space="preserve">Kč </w:t>
      </w:r>
      <w:r w:rsidR="00701318" w:rsidRPr="007009E8">
        <w:rPr>
          <w:rFonts w:ascii="Arial Black" w:hAnsi="Arial Black" w:cs="Cavolini"/>
          <w:b/>
          <w:bCs/>
          <w:color w:val="EE0000"/>
          <w:sz w:val="32"/>
          <w:szCs w:val="32"/>
        </w:rPr>
        <w:t xml:space="preserve">             </w:t>
      </w:r>
      <w:r>
        <w:rPr>
          <w:rFonts w:ascii="Arial Black" w:hAnsi="Arial Black" w:cs="Cavolini"/>
          <w:b/>
          <w:bCs/>
          <w:sz w:val="32"/>
          <w:szCs w:val="32"/>
        </w:rPr>
        <w:t>B</w:t>
      </w:r>
      <w:r w:rsidRPr="00B77F51">
        <w:rPr>
          <w:rFonts w:ascii="Arial Black" w:hAnsi="Arial Black" w:cs="Cavolini"/>
          <w:b/>
          <w:bCs/>
          <w:sz w:val="32"/>
          <w:szCs w:val="32"/>
        </w:rPr>
        <w:t xml:space="preserve">ěžná cena: </w:t>
      </w:r>
      <w:r>
        <w:rPr>
          <w:rFonts w:ascii="Arial Black" w:hAnsi="Arial Black" w:cs="Cavolini"/>
          <w:b/>
          <w:bCs/>
          <w:sz w:val="32"/>
          <w:szCs w:val="32"/>
        </w:rPr>
        <w:t xml:space="preserve">65 </w:t>
      </w:r>
      <w:r w:rsidRPr="00B77F51">
        <w:rPr>
          <w:rFonts w:ascii="Arial Black" w:hAnsi="Arial Black" w:cs="Cavolini"/>
          <w:b/>
          <w:bCs/>
          <w:sz w:val="32"/>
          <w:szCs w:val="32"/>
        </w:rPr>
        <w:t>Kč</w:t>
      </w:r>
    </w:p>
    <w:p w14:paraId="5A972CD9" w14:textId="0DE02446" w:rsidR="004F7605" w:rsidRDefault="004F7605" w:rsidP="000B1B12">
      <w:pPr>
        <w:pStyle w:val="Bezmezer"/>
        <w:rPr>
          <w:rFonts w:ascii="Arial Black" w:hAnsi="Arial Black" w:cs="Cavolini"/>
          <w:b/>
          <w:bCs/>
          <w:sz w:val="32"/>
          <w:szCs w:val="32"/>
        </w:rPr>
      </w:pPr>
    </w:p>
    <w:p w14:paraId="2E9A1CD6" w14:textId="77777777" w:rsidR="005614AE" w:rsidRPr="00B77F51" w:rsidRDefault="005614AE" w:rsidP="000B1B12">
      <w:pPr>
        <w:pStyle w:val="Bezmezer"/>
        <w:rPr>
          <w:rFonts w:ascii="Arial Black" w:hAnsi="Arial Black" w:cs="Cavolini"/>
          <w:b/>
          <w:bCs/>
          <w:sz w:val="32"/>
          <w:szCs w:val="32"/>
        </w:rPr>
      </w:pPr>
    </w:p>
    <w:p w14:paraId="3F8E41AF" w14:textId="7315E5EE" w:rsidR="004F7605" w:rsidRPr="004F7605" w:rsidRDefault="005614AE" w:rsidP="004F7605">
      <w:pPr>
        <w:shd w:val="clear" w:color="auto" w:fill="FFFFFF"/>
        <w:spacing w:after="0" w:line="675" w:lineRule="atLeast"/>
        <w:outlineLvl w:val="0"/>
        <w:rPr>
          <w:rFonts w:eastAsia="Times New Roman" w:cs="Times New Roman"/>
          <w:b/>
          <w:bCs/>
          <w:color w:val="000000"/>
          <w:kern w:val="36"/>
          <w:sz w:val="52"/>
          <w:szCs w:val="52"/>
          <w:lang w:eastAsia="cs-CZ"/>
          <w14:ligatures w14:val="none"/>
        </w:rPr>
      </w:pPr>
      <w:r w:rsidRPr="004F7605">
        <w:rPr>
          <w:noProof/>
          <w:sz w:val="52"/>
          <w:szCs w:val="52"/>
        </w:rPr>
        <w:drawing>
          <wp:anchor distT="0" distB="0" distL="114300" distR="114300" simplePos="0" relativeHeight="251665408" behindDoc="1" locked="0" layoutInCell="1" allowOverlap="1" wp14:anchorId="3E9969DF" wp14:editId="27DF4430">
            <wp:simplePos x="0" y="0"/>
            <wp:positionH relativeFrom="page">
              <wp:align>right</wp:align>
            </wp:positionH>
            <wp:positionV relativeFrom="paragraph">
              <wp:posOffset>502920</wp:posOffset>
            </wp:positionV>
            <wp:extent cx="1921510" cy="1921510"/>
            <wp:effectExtent l="0" t="0" r="2540" b="2540"/>
            <wp:wrapTight wrapText="bothSides">
              <wp:wrapPolygon edited="0">
                <wp:start x="0" y="0"/>
                <wp:lineTo x="0" y="21414"/>
                <wp:lineTo x="21414" y="21414"/>
                <wp:lineTo x="21414" y="0"/>
                <wp:lineTo x="0" y="0"/>
              </wp:wrapPolygon>
            </wp:wrapTight>
            <wp:docPr id="57759530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21510" cy="1921510"/>
                    </a:xfrm>
                    <a:prstGeom prst="rect">
                      <a:avLst/>
                    </a:prstGeom>
                    <a:noFill/>
                    <a:ln>
                      <a:noFill/>
                    </a:ln>
                  </pic:spPr>
                </pic:pic>
              </a:graphicData>
            </a:graphic>
            <wp14:sizeRelH relativeFrom="page">
              <wp14:pctWidth>0</wp14:pctWidth>
            </wp14:sizeRelH>
            <wp14:sizeRelV relativeFrom="page">
              <wp14:pctHeight>0</wp14:pctHeight>
            </wp14:sizeRelV>
          </wp:anchor>
        </w:drawing>
      </w:r>
      <w:r w:rsidR="00701318">
        <w:rPr>
          <w:rFonts w:eastAsia="Times New Roman" w:cs="Times New Roman"/>
          <w:b/>
          <w:bCs/>
          <w:color w:val="000000"/>
          <w:kern w:val="36"/>
          <w:sz w:val="52"/>
          <w:szCs w:val="52"/>
          <w:lang w:eastAsia="cs-CZ"/>
          <w14:ligatures w14:val="none"/>
        </w:rPr>
        <w:t>10</w:t>
      </w:r>
      <w:r w:rsidR="004F7605">
        <w:rPr>
          <w:rFonts w:eastAsia="Times New Roman" w:cs="Times New Roman"/>
          <w:b/>
          <w:bCs/>
          <w:color w:val="000000"/>
          <w:kern w:val="36"/>
          <w:sz w:val="52"/>
          <w:szCs w:val="52"/>
          <w:lang w:eastAsia="cs-CZ"/>
          <w14:ligatures w14:val="none"/>
        </w:rPr>
        <w:t>.</w:t>
      </w:r>
      <w:r w:rsidR="004F7605" w:rsidRPr="004F7605">
        <w:rPr>
          <w:rFonts w:eastAsia="Times New Roman" w:cs="Times New Roman"/>
          <w:b/>
          <w:bCs/>
          <w:color w:val="000000"/>
          <w:kern w:val="36"/>
          <w:sz w:val="52"/>
          <w:szCs w:val="52"/>
          <w:lang w:eastAsia="cs-CZ"/>
          <w14:ligatures w14:val="none"/>
        </w:rPr>
        <w:t>Apotheke BIO dětský pohádkový čaj Průduškový s jitrocelem 20x1,</w:t>
      </w:r>
      <w:proofErr w:type="gramStart"/>
      <w:r w:rsidR="004F7605" w:rsidRPr="004F7605">
        <w:rPr>
          <w:rFonts w:eastAsia="Times New Roman" w:cs="Times New Roman"/>
          <w:b/>
          <w:bCs/>
          <w:color w:val="000000"/>
          <w:kern w:val="36"/>
          <w:sz w:val="52"/>
          <w:szCs w:val="52"/>
          <w:lang w:eastAsia="cs-CZ"/>
          <w14:ligatures w14:val="none"/>
        </w:rPr>
        <w:t>5g</w:t>
      </w:r>
      <w:proofErr w:type="gramEnd"/>
    </w:p>
    <w:p w14:paraId="2F2DE266" w14:textId="59B0AF08" w:rsidR="004F7605" w:rsidRDefault="004F7605" w:rsidP="004F7605">
      <w:pPr>
        <w:shd w:val="clear" w:color="auto" w:fill="FFFFFF"/>
        <w:spacing w:after="0" w:line="240" w:lineRule="auto"/>
        <w:rPr>
          <w:rFonts w:ascii="Poppins" w:eastAsia="Times New Roman" w:hAnsi="Poppins" w:cs="Poppins"/>
          <w:color w:val="5E3E20"/>
          <w:kern w:val="0"/>
          <w:sz w:val="21"/>
          <w:szCs w:val="21"/>
          <w:lang w:eastAsia="cs-CZ"/>
          <w14:ligatures w14:val="none"/>
        </w:rPr>
      </w:pPr>
      <w:r w:rsidRPr="004F7605">
        <w:rPr>
          <w:rFonts w:ascii="Poppins" w:eastAsia="Times New Roman" w:hAnsi="Poppins" w:cs="Poppins"/>
          <w:color w:val="5E3E20"/>
          <w:kern w:val="0"/>
          <w:sz w:val="21"/>
          <w:szCs w:val="21"/>
          <w:lang w:eastAsia="cs-CZ"/>
          <w14:ligatures w14:val="none"/>
        </w:rPr>
        <w:t>kód zboží: ZV0124</w:t>
      </w:r>
      <w:r>
        <w:rPr>
          <w:rFonts w:ascii="Poppins" w:eastAsia="Times New Roman" w:hAnsi="Poppins" w:cs="Poppins"/>
          <w:color w:val="5E3E20"/>
          <w:kern w:val="0"/>
          <w:sz w:val="21"/>
          <w:szCs w:val="21"/>
          <w:lang w:eastAsia="cs-CZ"/>
          <w14:ligatures w14:val="none"/>
        </w:rPr>
        <w:t xml:space="preserve">        </w:t>
      </w:r>
      <w:r w:rsidRPr="004F7605">
        <w:rPr>
          <w:rFonts w:ascii="Poppins" w:eastAsia="Times New Roman" w:hAnsi="Poppins" w:cs="Poppins"/>
          <w:color w:val="5E3E20"/>
          <w:kern w:val="0"/>
          <w:sz w:val="21"/>
          <w:szCs w:val="21"/>
          <w:lang w:eastAsia="cs-CZ"/>
          <w14:ligatures w14:val="none"/>
        </w:rPr>
        <w:t>EAN: 8595178226700</w:t>
      </w:r>
    </w:p>
    <w:p w14:paraId="4701B8A4" w14:textId="31B11F98" w:rsidR="004F7605" w:rsidRPr="004F7605" w:rsidRDefault="004F7605" w:rsidP="004F7605">
      <w:pPr>
        <w:shd w:val="clear" w:color="auto" w:fill="FFFFFF"/>
        <w:spacing w:after="0" w:line="240" w:lineRule="auto"/>
        <w:rPr>
          <w:rFonts w:ascii="Cavolini" w:hAnsi="Cavolini" w:cs="Cavolini"/>
          <w:color w:val="000000"/>
          <w:shd w:val="clear" w:color="auto" w:fill="FFF9F3"/>
        </w:rPr>
      </w:pPr>
      <w:r w:rsidRPr="004F7605">
        <w:rPr>
          <w:rFonts w:ascii="Cavolini" w:hAnsi="Cavolini" w:cs="Cavolini"/>
          <w:color w:val="000000"/>
          <w:shd w:val="clear" w:color="auto" w:fill="FFF9F3"/>
        </w:rPr>
        <w:t>Jitrocel, šípek a mateřídouška podporují normální funkci dýchacího systému. Šípek, rakytník, a mateřídouška podporují přirozenou obranyschopnost, imunitní systém. Složení čaje bylo schváleno Českou pediatrickou společností, je vhodné pro děti od ukončeného 9. měsíce.</w:t>
      </w:r>
    </w:p>
    <w:p w14:paraId="42A1E49A" w14:textId="52430C71" w:rsidR="004F7605" w:rsidRDefault="004F7605" w:rsidP="004F7605">
      <w:pPr>
        <w:pStyle w:val="Bezmezer"/>
        <w:rPr>
          <w:rFonts w:ascii="Arial Black" w:hAnsi="Arial Black" w:cs="Cavolini"/>
          <w:b/>
          <w:bCs/>
          <w:sz w:val="32"/>
          <w:szCs w:val="32"/>
        </w:rPr>
      </w:pPr>
      <w:r w:rsidRPr="00B06ACC">
        <w:rPr>
          <w:rFonts w:ascii="Arial Black" w:hAnsi="Arial Black" w:cs="Cavolini"/>
          <w:b/>
          <w:bCs/>
          <w:color w:val="EE0000"/>
          <w:sz w:val="32"/>
          <w:szCs w:val="32"/>
        </w:rPr>
        <w:t xml:space="preserve">Cena pro odboráře: </w:t>
      </w:r>
      <w:r w:rsidR="00B06ACC" w:rsidRPr="00B06ACC">
        <w:rPr>
          <w:rFonts w:ascii="Arial Black" w:hAnsi="Arial Black" w:cs="Cavolini"/>
          <w:b/>
          <w:bCs/>
          <w:color w:val="EE0000"/>
          <w:sz w:val="32"/>
          <w:szCs w:val="32"/>
        </w:rPr>
        <w:t>45</w:t>
      </w:r>
      <w:r w:rsidRPr="00B06ACC">
        <w:rPr>
          <w:rFonts w:ascii="Arial Black" w:hAnsi="Arial Black" w:cs="Cavolini"/>
          <w:b/>
          <w:bCs/>
          <w:color w:val="EE0000"/>
          <w:sz w:val="32"/>
          <w:szCs w:val="32"/>
        </w:rPr>
        <w:t xml:space="preserve"> </w:t>
      </w:r>
      <w:proofErr w:type="gramStart"/>
      <w:r w:rsidRPr="00B06ACC">
        <w:rPr>
          <w:rFonts w:ascii="Arial Black" w:hAnsi="Arial Black" w:cs="Cavolini"/>
          <w:b/>
          <w:bCs/>
          <w:color w:val="EE0000"/>
          <w:sz w:val="32"/>
          <w:szCs w:val="32"/>
        </w:rPr>
        <w:t xml:space="preserve">Kč  </w:t>
      </w:r>
      <w:r>
        <w:rPr>
          <w:rFonts w:ascii="Arial Black" w:hAnsi="Arial Black" w:cs="Cavolini"/>
          <w:b/>
          <w:bCs/>
          <w:sz w:val="32"/>
          <w:szCs w:val="32"/>
        </w:rPr>
        <w:t>B</w:t>
      </w:r>
      <w:r w:rsidRPr="00B77F51">
        <w:rPr>
          <w:rFonts w:ascii="Arial Black" w:hAnsi="Arial Black" w:cs="Cavolini"/>
          <w:b/>
          <w:bCs/>
          <w:sz w:val="32"/>
          <w:szCs w:val="32"/>
        </w:rPr>
        <w:t>ěžná</w:t>
      </w:r>
      <w:proofErr w:type="gramEnd"/>
      <w:r w:rsidRPr="00B77F51">
        <w:rPr>
          <w:rFonts w:ascii="Arial Black" w:hAnsi="Arial Black" w:cs="Cavolini"/>
          <w:b/>
          <w:bCs/>
          <w:sz w:val="32"/>
          <w:szCs w:val="32"/>
        </w:rPr>
        <w:t xml:space="preserve"> cena: </w:t>
      </w:r>
      <w:r>
        <w:rPr>
          <w:rFonts w:ascii="Arial Black" w:hAnsi="Arial Black" w:cs="Cavolini"/>
          <w:b/>
          <w:bCs/>
          <w:sz w:val="32"/>
          <w:szCs w:val="32"/>
        </w:rPr>
        <w:t xml:space="preserve">63 </w:t>
      </w:r>
      <w:r w:rsidRPr="00B77F51">
        <w:rPr>
          <w:rFonts w:ascii="Arial Black" w:hAnsi="Arial Black" w:cs="Cavolini"/>
          <w:b/>
          <w:bCs/>
          <w:sz w:val="32"/>
          <w:szCs w:val="32"/>
        </w:rPr>
        <w:t>Kč</w:t>
      </w:r>
    </w:p>
    <w:p w14:paraId="1F2C2207" w14:textId="6535D61F" w:rsidR="004F7605" w:rsidRPr="004F7605" w:rsidRDefault="004F7605" w:rsidP="004F7605">
      <w:pPr>
        <w:shd w:val="clear" w:color="auto" w:fill="FFFFFF"/>
        <w:spacing w:after="0" w:line="240" w:lineRule="auto"/>
        <w:rPr>
          <w:rFonts w:ascii="Poppins" w:eastAsia="Times New Roman" w:hAnsi="Poppins" w:cs="Poppins"/>
          <w:color w:val="5E3E20"/>
          <w:kern w:val="0"/>
          <w:sz w:val="21"/>
          <w:szCs w:val="21"/>
          <w:lang w:eastAsia="cs-CZ"/>
          <w14:ligatures w14:val="none"/>
        </w:rPr>
      </w:pPr>
    </w:p>
    <w:p w14:paraId="30CD6BC3" w14:textId="77777777" w:rsidR="000B1B12" w:rsidRPr="00E437A5" w:rsidRDefault="000B1B12" w:rsidP="00E437A5">
      <w:pPr>
        <w:pStyle w:val="Bezmezer"/>
        <w:rPr>
          <w:rFonts w:ascii="Cavolini" w:hAnsi="Cavolini" w:cs="Cavolini"/>
        </w:rPr>
      </w:pPr>
    </w:p>
    <w:sectPr w:rsidR="000B1B12" w:rsidRPr="00E437A5" w:rsidSect="000C51F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volini">
    <w:charset w:val="00"/>
    <w:family w:val="script"/>
    <w:pitch w:val="variable"/>
    <w:sig w:usb0="A11526FF" w:usb1="8000000A" w:usb2="00010000" w:usb3="00000000" w:csb0="0000019F" w:csb1="00000000"/>
  </w:font>
  <w:font w:name="Calibri">
    <w:panose1 w:val="020F0502020204030204"/>
    <w:charset w:val="EE"/>
    <w:family w:val="swiss"/>
    <w:pitch w:val="variable"/>
    <w:sig w:usb0="E4002EFF" w:usb1="C200247B" w:usb2="00000009" w:usb3="00000000" w:csb0="000001FF" w:csb1="00000000"/>
  </w:font>
  <w:font w:name="Poppins">
    <w:charset w:val="EE"/>
    <w:family w:val="auto"/>
    <w:pitch w:val="variable"/>
    <w:sig w:usb0="00008007" w:usb1="00000000" w:usb2="00000000" w:usb3="00000000" w:csb0="00000093" w:csb1="00000000"/>
  </w:font>
  <w:font w:name="Arial Black">
    <w:panose1 w:val="020B0A04020102020204"/>
    <w:charset w:val="EE"/>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C91C7D"/>
    <w:multiLevelType w:val="hybridMultilevel"/>
    <w:tmpl w:val="449C9B4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548806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1F1"/>
    <w:rsid w:val="00013243"/>
    <w:rsid w:val="000371F7"/>
    <w:rsid w:val="000B1B12"/>
    <w:rsid w:val="000C00F2"/>
    <w:rsid w:val="000C51F1"/>
    <w:rsid w:val="00141627"/>
    <w:rsid w:val="001931BD"/>
    <w:rsid w:val="001D67AC"/>
    <w:rsid w:val="00316067"/>
    <w:rsid w:val="003A1E16"/>
    <w:rsid w:val="004F7605"/>
    <w:rsid w:val="00537538"/>
    <w:rsid w:val="00537AC4"/>
    <w:rsid w:val="00540784"/>
    <w:rsid w:val="005614AE"/>
    <w:rsid w:val="005D5DB1"/>
    <w:rsid w:val="006827D4"/>
    <w:rsid w:val="007009E8"/>
    <w:rsid w:val="00701318"/>
    <w:rsid w:val="00750219"/>
    <w:rsid w:val="007F7DB7"/>
    <w:rsid w:val="00975F57"/>
    <w:rsid w:val="009B04B7"/>
    <w:rsid w:val="00AC4B9A"/>
    <w:rsid w:val="00B06ACC"/>
    <w:rsid w:val="00B77F51"/>
    <w:rsid w:val="00BD4C8E"/>
    <w:rsid w:val="00C06081"/>
    <w:rsid w:val="00C50072"/>
    <w:rsid w:val="00CD663D"/>
    <w:rsid w:val="00CF2036"/>
    <w:rsid w:val="00D030CC"/>
    <w:rsid w:val="00D231FD"/>
    <w:rsid w:val="00D328DD"/>
    <w:rsid w:val="00DB0CCC"/>
    <w:rsid w:val="00DE1818"/>
    <w:rsid w:val="00E437A5"/>
    <w:rsid w:val="00EB0694"/>
    <w:rsid w:val="00ED77AA"/>
    <w:rsid w:val="00F9597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154B9"/>
  <w15:chartTrackingRefBased/>
  <w15:docId w15:val="{83C5A623-8CD4-4060-937C-91E8C33C4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0C51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0C51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0C51F1"/>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0C51F1"/>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0C51F1"/>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0C51F1"/>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0C51F1"/>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0C51F1"/>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0C51F1"/>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0C51F1"/>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0C51F1"/>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0C51F1"/>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0C51F1"/>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0C51F1"/>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0C51F1"/>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0C51F1"/>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0C51F1"/>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0C51F1"/>
    <w:rPr>
      <w:rFonts w:eastAsiaTheme="majorEastAsia" w:cstheme="majorBidi"/>
      <w:color w:val="272727" w:themeColor="text1" w:themeTint="D8"/>
    </w:rPr>
  </w:style>
  <w:style w:type="paragraph" w:styleId="Nzev">
    <w:name w:val="Title"/>
    <w:basedOn w:val="Normln"/>
    <w:next w:val="Normln"/>
    <w:link w:val="NzevChar"/>
    <w:uiPriority w:val="10"/>
    <w:qFormat/>
    <w:rsid w:val="000C51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0C51F1"/>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0C51F1"/>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0C51F1"/>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0C51F1"/>
    <w:pPr>
      <w:spacing w:before="160"/>
      <w:jc w:val="center"/>
    </w:pPr>
    <w:rPr>
      <w:i/>
      <w:iCs/>
      <w:color w:val="404040" w:themeColor="text1" w:themeTint="BF"/>
    </w:rPr>
  </w:style>
  <w:style w:type="character" w:customStyle="1" w:styleId="CittChar">
    <w:name w:val="Citát Char"/>
    <w:basedOn w:val="Standardnpsmoodstavce"/>
    <w:link w:val="Citt"/>
    <w:uiPriority w:val="29"/>
    <w:rsid w:val="000C51F1"/>
    <w:rPr>
      <w:i/>
      <w:iCs/>
      <w:color w:val="404040" w:themeColor="text1" w:themeTint="BF"/>
    </w:rPr>
  </w:style>
  <w:style w:type="paragraph" w:styleId="Odstavecseseznamem">
    <w:name w:val="List Paragraph"/>
    <w:basedOn w:val="Normln"/>
    <w:uiPriority w:val="34"/>
    <w:qFormat/>
    <w:rsid w:val="000C51F1"/>
    <w:pPr>
      <w:ind w:left="720"/>
      <w:contextualSpacing/>
    </w:pPr>
  </w:style>
  <w:style w:type="character" w:styleId="Zdraznnintenzivn">
    <w:name w:val="Intense Emphasis"/>
    <w:basedOn w:val="Standardnpsmoodstavce"/>
    <w:uiPriority w:val="21"/>
    <w:qFormat/>
    <w:rsid w:val="000C51F1"/>
    <w:rPr>
      <w:i/>
      <w:iCs/>
      <w:color w:val="0F4761" w:themeColor="accent1" w:themeShade="BF"/>
    </w:rPr>
  </w:style>
  <w:style w:type="paragraph" w:styleId="Vrazncitt">
    <w:name w:val="Intense Quote"/>
    <w:basedOn w:val="Normln"/>
    <w:next w:val="Normln"/>
    <w:link w:val="VrazncittChar"/>
    <w:uiPriority w:val="30"/>
    <w:qFormat/>
    <w:rsid w:val="000C51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0C51F1"/>
    <w:rPr>
      <w:i/>
      <w:iCs/>
      <w:color w:val="0F4761" w:themeColor="accent1" w:themeShade="BF"/>
    </w:rPr>
  </w:style>
  <w:style w:type="character" w:styleId="Odkazintenzivn">
    <w:name w:val="Intense Reference"/>
    <w:basedOn w:val="Standardnpsmoodstavce"/>
    <w:uiPriority w:val="32"/>
    <w:qFormat/>
    <w:rsid w:val="000C51F1"/>
    <w:rPr>
      <w:b/>
      <w:bCs/>
      <w:smallCaps/>
      <w:color w:val="0F4761" w:themeColor="accent1" w:themeShade="BF"/>
      <w:spacing w:val="5"/>
    </w:rPr>
  </w:style>
  <w:style w:type="paragraph" w:styleId="Bezmezer">
    <w:name w:val="No Spacing"/>
    <w:uiPriority w:val="1"/>
    <w:qFormat/>
    <w:rsid w:val="000C51F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202</TotalTime>
  <Pages>1</Pages>
  <Words>636</Words>
  <Characters>3758</Characters>
  <Application>Microsoft Office Word</Application>
  <DocSecurity>0</DocSecurity>
  <Lines>31</Lines>
  <Paragraphs>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27</cp:revision>
  <cp:lastPrinted>2026-10-06T05:52:00Z</cp:lastPrinted>
  <dcterms:created xsi:type="dcterms:W3CDTF">2026-10-02T09:05:00Z</dcterms:created>
  <dcterms:modified xsi:type="dcterms:W3CDTF">2026-10-06T06:33:00Z</dcterms:modified>
</cp:coreProperties>
</file>